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856A5" w14:textId="7FFAE50D" w:rsidR="0023520E" w:rsidRPr="001648C5" w:rsidRDefault="0023520E" w:rsidP="0023520E">
      <w:pPr>
        <w:pStyle w:val="Antrats"/>
        <w:jc w:val="right"/>
        <w:rPr>
          <w:rFonts w:ascii="Arial" w:hAnsi="Arial" w:cs="Arial"/>
          <w:sz w:val="20"/>
          <w:szCs w:val="20"/>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Arial" w:hAnsi="Arial" w:cs="Arial"/>
          <w:sz w:val="20"/>
          <w:szCs w:val="20"/>
        </w:rPr>
        <w:t xml:space="preserve">Apklausos </w:t>
      </w:r>
      <w:r w:rsidRPr="001648C5">
        <w:rPr>
          <w:rFonts w:ascii="Arial" w:hAnsi="Arial" w:cs="Arial"/>
          <w:sz w:val="20"/>
          <w:szCs w:val="20"/>
        </w:rPr>
        <w:t xml:space="preserve">sąlygų </w:t>
      </w:r>
      <w:r>
        <w:rPr>
          <w:rFonts w:ascii="Arial" w:hAnsi="Arial" w:cs="Arial"/>
          <w:b/>
          <w:bCs/>
          <w:sz w:val="20"/>
          <w:szCs w:val="20"/>
        </w:rPr>
        <w:t>1</w:t>
      </w:r>
      <w:r w:rsidRPr="001648C5">
        <w:rPr>
          <w:rFonts w:ascii="Arial" w:hAnsi="Arial" w:cs="Arial"/>
          <w:b/>
          <w:bCs/>
          <w:sz w:val="20"/>
          <w:szCs w:val="20"/>
        </w:rPr>
        <w:t xml:space="preserve"> priedas</w:t>
      </w:r>
    </w:p>
    <w:p w14:paraId="2FF3D7D2" w14:textId="6250DAFF" w:rsidR="002010F5" w:rsidRPr="002C28F4" w:rsidRDefault="5FBA8939" w:rsidP="534CE279">
      <w:pPr>
        <w:tabs>
          <w:tab w:val="left" w:pos="284"/>
          <w:tab w:val="left" w:pos="426"/>
          <w:tab w:val="left" w:pos="567"/>
          <w:tab w:val="left" w:pos="3828"/>
        </w:tabs>
        <w:rPr>
          <w:rFonts w:asciiTheme="minorHAnsi" w:hAnsiTheme="minorHAnsi" w:cstheme="minorHAnsi"/>
          <w:color w:val="auto"/>
          <w:sz w:val="22"/>
          <w:szCs w:val="22"/>
        </w:rPr>
      </w:pPr>
      <w:r w:rsidRPr="002C28F4">
        <w:rPr>
          <w:rFonts w:asciiTheme="minorHAnsi" w:hAnsiTheme="minorHAnsi" w:cstheme="minorHAnsi"/>
          <w:color w:val="auto"/>
          <w:sz w:val="22"/>
          <w:szCs w:val="22"/>
        </w:rPr>
        <w:t xml:space="preserve"> </w:t>
      </w:r>
    </w:p>
    <w:p w14:paraId="38AB6EA1" w14:textId="4E04834F" w:rsidR="002010F5" w:rsidRPr="002C28F4" w:rsidRDefault="00635E0F" w:rsidP="7A61D7E8">
      <w:pPr>
        <w:tabs>
          <w:tab w:val="left" w:pos="284"/>
          <w:tab w:val="left" w:pos="426"/>
          <w:tab w:val="left" w:pos="567"/>
          <w:tab w:val="left" w:pos="3828"/>
        </w:tabs>
        <w:jc w:val="center"/>
        <w:rPr>
          <w:rFonts w:asciiTheme="minorHAnsi" w:hAnsiTheme="minorHAnsi" w:cstheme="minorHAnsi"/>
          <w:b/>
          <w:bCs/>
          <w:color w:val="auto"/>
          <w:sz w:val="22"/>
          <w:szCs w:val="22"/>
        </w:rPr>
      </w:pPr>
      <w:r w:rsidRPr="002C28F4">
        <w:rPr>
          <w:rFonts w:asciiTheme="minorHAnsi" w:hAnsiTheme="minorHAnsi" w:cstheme="minorHAnsi"/>
          <w:b/>
          <w:bCs/>
          <w:color w:val="auto"/>
          <w:sz w:val="22"/>
          <w:szCs w:val="22"/>
        </w:rPr>
        <w:t>JUO</w:t>
      </w:r>
      <w:r w:rsidR="7DD84562" w:rsidRPr="002C28F4">
        <w:rPr>
          <w:rFonts w:asciiTheme="minorHAnsi" w:hAnsiTheme="minorHAnsi" w:cstheme="minorHAnsi"/>
          <w:b/>
          <w:bCs/>
          <w:color w:val="auto"/>
          <w:sz w:val="22"/>
          <w:szCs w:val="22"/>
        </w:rPr>
        <w:t>S</w:t>
      </w:r>
      <w:r w:rsidRPr="002C28F4">
        <w:rPr>
          <w:rFonts w:asciiTheme="minorHAnsi" w:hAnsiTheme="minorHAnsi" w:cstheme="minorHAnsi"/>
          <w:b/>
          <w:bCs/>
          <w:color w:val="auto"/>
          <w:sz w:val="22"/>
          <w:szCs w:val="22"/>
        </w:rPr>
        <w:t>TINIŲ</w:t>
      </w:r>
      <w:r w:rsidR="002010F5" w:rsidRPr="002C28F4">
        <w:rPr>
          <w:rFonts w:asciiTheme="minorHAnsi" w:hAnsiTheme="minorHAnsi" w:cstheme="minorHAnsi"/>
          <w:b/>
          <w:bCs/>
          <w:color w:val="auto"/>
          <w:sz w:val="22"/>
          <w:szCs w:val="22"/>
        </w:rPr>
        <w:t xml:space="preserve"> TRANSPORT</w:t>
      </w:r>
      <w:r w:rsidR="007960FA" w:rsidRPr="002C28F4">
        <w:rPr>
          <w:rFonts w:asciiTheme="minorHAnsi" w:hAnsiTheme="minorHAnsi" w:cstheme="minorHAnsi"/>
          <w:b/>
          <w:bCs/>
          <w:color w:val="auto"/>
          <w:sz w:val="22"/>
          <w:szCs w:val="22"/>
        </w:rPr>
        <w:t>ER</w:t>
      </w:r>
      <w:r w:rsidR="002010F5" w:rsidRPr="002C28F4">
        <w:rPr>
          <w:rFonts w:asciiTheme="minorHAnsi" w:hAnsiTheme="minorHAnsi" w:cstheme="minorHAnsi"/>
          <w:b/>
          <w:bCs/>
          <w:color w:val="auto"/>
          <w:sz w:val="22"/>
          <w:szCs w:val="22"/>
        </w:rPr>
        <w:t xml:space="preserve">IŲ REMONTO </w:t>
      </w:r>
      <w:r w:rsidR="00AD179E" w:rsidRPr="002C28F4">
        <w:rPr>
          <w:rFonts w:asciiTheme="minorHAnsi" w:hAnsiTheme="minorHAnsi" w:cstheme="minorHAnsi"/>
          <w:b/>
          <w:bCs/>
          <w:color w:val="auto"/>
          <w:sz w:val="22"/>
          <w:szCs w:val="22"/>
        </w:rPr>
        <w:t>DARB</w:t>
      </w:r>
      <w:r w:rsidR="000B334E" w:rsidRPr="002C28F4">
        <w:rPr>
          <w:rFonts w:asciiTheme="minorHAnsi" w:hAnsiTheme="minorHAnsi" w:cstheme="minorHAnsi"/>
          <w:b/>
          <w:bCs/>
          <w:color w:val="auto"/>
          <w:sz w:val="22"/>
          <w:szCs w:val="22"/>
        </w:rPr>
        <w:t>AI</w:t>
      </w:r>
      <w:r w:rsidR="00AD179E" w:rsidRPr="002C28F4">
        <w:rPr>
          <w:rFonts w:asciiTheme="minorHAnsi" w:hAnsiTheme="minorHAnsi" w:cstheme="minorHAnsi"/>
          <w:b/>
          <w:bCs/>
          <w:color w:val="auto"/>
          <w:sz w:val="22"/>
          <w:szCs w:val="22"/>
        </w:rPr>
        <w:t xml:space="preserve"> </w:t>
      </w:r>
    </w:p>
    <w:p w14:paraId="3E2BC156" w14:textId="77777777" w:rsidR="008E60C2" w:rsidRPr="002C28F4" w:rsidRDefault="008E60C2" w:rsidP="00EB31E9">
      <w:pPr>
        <w:tabs>
          <w:tab w:val="left" w:pos="284"/>
          <w:tab w:val="left" w:pos="426"/>
          <w:tab w:val="left" w:pos="567"/>
          <w:tab w:val="left" w:pos="3828"/>
        </w:tabs>
        <w:jc w:val="center"/>
        <w:rPr>
          <w:rFonts w:asciiTheme="minorHAnsi" w:hAnsiTheme="minorHAnsi" w:cstheme="minorHAnsi"/>
          <w:b/>
          <w:color w:val="auto"/>
          <w:sz w:val="22"/>
          <w:szCs w:val="22"/>
        </w:rPr>
      </w:pPr>
    </w:p>
    <w:p w14:paraId="5F584B71" w14:textId="77777777" w:rsidR="008E60C2" w:rsidRPr="002C28F4" w:rsidRDefault="008E60C2" w:rsidP="00EB31E9">
      <w:pPr>
        <w:tabs>
          <w:tab w:val="left" w:pos="284"/>
          <w:tab w:val="left" w:pos="426"/>
          <w:tab w:val="left" w:pos="567"/>
          <w:tab w:val="left" w:pos="3828"/>
        </w:tabs>
        <w:rPr>
          <w:rFonts w:asciiTheme="minorHAnsi" w:hAnsiTheme="minorHAnsi" w:cstheme="minorHAnsi"/>
          <w:b/>
          <w:color w:val="auto"/>
          <w:sz w:val="22"/>
          <w:szCs w:val="22"/>
        </w:rPr>
      </w:pPr>
    </w:p>
    <w:p w14:paraId="121DDE9A" w14:textId="77777777" w:rsidR="002010F5" w:rsidRPr="002C28F4" w:rsidRDefault="002010F5" w:rsidP="00EB31E9">
      <w:pPr>
        <w:tabs>
          <w:tab w:val="left" w:pos="284"/>
          <w:tab w:val="left" w:pos="426"/>
          <w:tab w:val="left" w:pos="567"/>
          <w:tab w:val="left" w:pos="3828"/>
        </w:tabs>
        <w:jc w:val="center"/>
        <w:rPr>
          <w:rFonts w:asciiTheme="minorHAnsi" w:hAnsiTheme="minorHAnsi" w:cstheme="minorHAnsi"/>
          <w:b/>
          <w:color w:val="auto"/>
          <w:sz w:val="22"/>
          <w:szCs w:val="22"/>
        </w:rPr>
      </w:pPr>
      <w:r w:rsidRPr="002C28F4">
        <w:rPr>
          <w:rFonts w:asciiTheme="minorHAnsi" w:hAnsiTheme="minorHAnsi" w:cstheme="minorHAnsi"/>
          <w:b/>
          <w:color w:val="auto"/>
          <w:sz w:val="22"/>
          <w:szCs w:val="22"/>
        </w:rPr>
        <w:t>TECHNINĖ SPECIFIKACIJA</w:t>
      </w:r>
    </w:p>
    <w:p w14:paraId="1EF1694D" w14:textId="77777777" w:rsidR="002010F5" w:rsidRPr="002C28F4" w:rsidRDefault="002010F5" w:rsidP="00EB31E9">
      <w:pPr>
        <w:pStyle w:val="Heading40"/>
        <w:keepNext/>
        <w:keepLines/>
        <w:shd w:val="clear" w:color="auto" w:fill="auto"/>
        <w:tabs>
          <w:tab w:val="left" w:pos="284"/>
          <w:tab w:val="left" w:pos="426"/>
          <w:tab w:val="left" w:pos="567"/>
          <w:tab w:val="left" w:pos="3828"/>
        </w:tabs>
        <w:spacing w:before="0" w:after="0" w:line="240" w:lineRule="auto"/>
        <w:ind w:right="55"/>
        <w:jc w:val="left"/>
        <w:rPr>
          <w:rFonts w:asciiTheme="minorHAnsi" w:hAnsiTheme="minorHAnsi" w:cstheme="minorHAnsi"/>
          <w:sz w:val="22"/>
          <w:szCs w:val="22"/>
        </w:rPr>
      </w:pPr>
    </w:p>
    <w:p w14:paraId="4EC81E1C" w14:textId="77777777" w:rsidR="007960FA" w:rsidRPr="002C28F4" w:rsidRDefault="002010F5" w:rsidP="002C28F4">
      <w:pPr>
        <w:pStyle w:val="Bodytext1"/>
        <w:numPr>
          <w:ilvl w:val="0"/>
          <w:numId w:val="16"/>
        </w:numPr>
        <w:shd w:val="clear" w:color="auto" w:fill="auto"/>
        <w:tabs>
          <w:tab w:val="left" w:pos="142"/>
          <w:tab w:val="left" w:pos="284"/>
          <w:tab w:val="left" w:pos="426"/>
          <w:tab w:val="left" w:pos="567"/>
          <w:tab w:val="left" w:pos="1134"/>
          <w:tab w:val="left" w:pos="3828"/>
        </w:tabs>
        <w:spacing w:before="0" w:after="0" w:line="240" w:lineRule="auto"/>
        <w:ind w:left="0" w:right="55" w:firstLine="567"/>
        <w:jc w:val="both"/>
        <w:rPr>
          <w:rFonts w:asciiTheme="minorHAnsi" w:hAnsiTheme="minorHAnsi" w:cstheme="minorHAnsi"/>
          <w:b/>
          <w:sz w:val="22"/>
          <w:szCs w:val="22"/>
        </w:rPr>
      </w:pPr>
      <w:r w:rsidRPr="002C28F4">
        <w:rPr>
          <w:rFonts w:asciiTheme="minorHAnsi" w:hAnsiTheme="minorHAnsi" w:cstheme="minorHAnsi"/>
          <w:b/>
          <w:sz w:val="22"/>
          <w:szCs w:val="22"/>
        </w:rPr>
        <w:t xml:space="preserve">PIRKIMO OBJEKTAS </w:t>
      </w:r>
    </w:p>
    <w:p w14:paraId="074F5B94" w14:textId="405484D6" w:rsidR="002C28F4" w:rsidRPr="00463503" w:rsidRDefault="00C81ED4" w:rsidP="00DF3C84">
      <w:pPr>
        <w:pStyle w:val="Bodytext1"/>
        <w:numPr>
          <w:ilvl w:val="1"/>
          <w:numId w:val="16"/>
        </w:numPr>
        <w:shd w:val="clear" w:color="auto" w:fill="auto"/>
        <w:tabs>
          <w:tab w:val="left" w:pos="142"/>
          <w:tab w:val="left" w:pos="284"/>
          <w:tab w:val="left" w:pos="426"/>
          <w:tab w:val="left" w:pos="567"/>
          <w:tab w:val="left" w:pos="1134"/>
          <w:tab w:val="left" w:pos="3828"/>
        </w:tabs>
        <w:spacing w:before="0" w:after="0" w:line="240" w:lineRule="auto"/>
        <w:ind w:left="567" w:right="55" w:firstLine="0"/>
        <w:jc w:val="both"/>
        <w:rPr>
          <w:rStyle w:val="Bodytext2NotItalic2"/>
          <w:rFonts w:asciiTheme="minorHAnsi" w:eastAsia="Arial Unicode MS" w:hAnsiTheme="minorHAnsi" w:cstheme="minorHAnsi"/>
          <w:b/>
          <w:i w:val="0"/>
          <w:iCs w:val="0"/>
          <w:color w:val="000000"/>
          <w:sz w:val="22"/>
          <w:szCs w:val="22"/>
          <w:shd w:val="clear" w:color="auto" w:fill="auto"/>
          <w:lang w:eastAsia="lt-LT"/>
        </w:rPr>
      </w:pPr>
      <w:r w:rsidRPr="00463503">
        <w:rPr>
          <w:rFonts w:asciiTheme="minorHAnsi" w:hAnsiTheme="minorHAnsi" w:cstheme="minorHAnsi"/>
          <w:sz w:val="22"/>
          <w:szCs w:val="22"/>
        </w:rPr>
        <w:t>Juostinių transporterių remonto darbai (toliau</w:t>
      </w:r>
      <w:r w:rsidR="00A42857" w:rsidRPr="00463503">
        <w:rPr>
          <w:rFonts w:asciiTheme="minorHAnsi" w:hAnsiTheme="minorHAnsi" w:cstheme="minorHAnsi"/>
          <w:sz w:val="22"/>
          <w:szCs w:val="22"/>
        </w:rPr>
        <w:t xml:space="preserve"> -</w:t>
      </w:r>
      <w:r w:rsidR="00406DF2" w:rsidRPr="00463503">
        <w:rPr>
          <w:rFonts w:asciiTheme="minorHAnsi" w:hAnsiTheme="minorHAnsi" w:cstheme="minorHAnsi"/>
          <w:sz w:val="22"/>
          <w:szCs w:val="22"/>
        </w:rPr>
        <w:t xml:space="preserve"> </w:t>
      </w:r>
      <w:r w:rsidRPr="00463503">
        <w:rPr>
          <w:rFonts w:asciiTheme="minorHAnsi" w:hAnsiTheme="minorHAnsi" w:cstheme="minorHAnsi"/>
          <w:b/>
          <w:sz w:val="22"/>
          <w:szCs w:val="22"/>
        </w:rPr>
        <w:t>Darbai)</w:t>
      </w:r>
      <w:r w:rsidR="00855554" w:rsidRPr="00463503">
        <w:rPr>
          <w:rFonts w:asciiTheme="minorHAnsi" w:hAnsiTheme="minorHAnsi" w:cstheme="minorHAnsi"/>
          <w:b/>
          <w:sz w:val="22"/>
          <w:szCs w:val="22"/>
        </w:rPr>
        <w:t xml:space="preserve"> </w:t>
      </w:r>
      <w:r w:rsidR="00855554" w:rsidRPr="00DF3C84">
        <w:rPr>
          <w:rFonts w:asciiTheme="minorHAnsi" w:hAnsiTheme="minorHAnsi" w:cstheme="minorHAnsi"/>
          <w:bCs/>
          <w:sz w:val="22"/>
          <w:szCs w:val="22"/>
        </w:rPr>
        <w:t xml:space="preserve">ir </w:t>
      </w:r>
      <w:r w:rsidR="00463503" w:rsidRPr="00DF3C84">
        <w:rPr>
          <w:rFonts w:asciiTheme="minorHAnsi" w:hAnsiTheme="minorHAnsi" w:cstheme="minorHAnsi"/>
          <w:bCs/>
          <w:sz w:val="22"/>
          <w:szCs w:val="22"/>
        </w:rPr>
        <w:t xml:space="preserve">tik </w:t>
      </w:r>
      <w:r w:rsidR="00FF2EDA" w:rsidRPr="00DF3C84">
        <w:rPr>
          <w:rFonts w:asciiTheme="minorHAnsi" w:hAnsiTheme="minorHAnsi" w:cstheme="minorHAnsi"/>
          <w:bCs/>
          <w:sz w:val="22"/>
          <w:szCs w:val="22"/>
        </w:rPr>
        <w:t>atsarginių dalių</w:t>
      </w:r>
      <w:r w:rsidR="00854630">
        <w:rPr>
          <w:rFonts w:asciiTheme="minorHAnsi" w:hAnsiTheme="minorHAnsi" w:cstheme="minorHAnsi"/>
          <w:bCs/>
          <w:sz w:val="22"/>
          <w:szCs w:val="22"/>
        </w:rPr>
        <w:t xml:space="preserve"> </w:t>
      </w:r>
      <w:r w:rsidR="00D70CF9">
        <w:rPr>
          <w:rFonts w:asciiTheme="minorHAnsi" w:eastAsia="Calibri" w:hAnsiTheme="minorHAnsi" w:cstheme="minorHAnsi"/>
          <w:sz w:val="22"/>
          <w:szCs w:val="22"/>
        </w:rPr>
        <w:t>p</w:t>
      </w:r>
      <w:r w:rsidR="00D70CF9" w:rsidRPr="00D70CF9">
        <w:rPr>
          <w:rFonts w:asciiTheme="minorHAnsi" w:eastAsia="Calibri" w:hAnsiTheme="minorHAnsi" w:cstheme="minorHAnsi"/>
          <w:sz w:val="22"/>
          <w:szCs w:val="22"/>
        </w:rPr>
        <w:t>i</w:t>
      </w:r>
      <w:r w:rsidR="00463503" w:rsidRPr="00DF3C84">
        <w:rPr>
          <w:rFonts w:asciiTheme="minorHAnsi" w:hAnsiTheme="minorHAnsi" w:cstheme="minorHAnsi"/>
          <w:sz w:val="22"/>
          <w:szCs w:val="22"/>
        </w:rPr>
        <w:t>rkim</w:t>
      </w:r>
      <w:r w:rsidR="00AC121B">
        <w:rPr>
          <w:rFonts w:asciiTheme="minorHAnsi" w:hAnsiTheme="minorHAnsi" w:cstheme="minorHAnsi"/>
          <w:sz w:val="22"/>
          <w:szCs w:val="22"/>
        </w:rPr>
        <w:t>as</w:t>
      </w:r>
      <w:r w:rsidR="00D70CF9">
        <w:rPr>
          <w:rFonts w:asciiTheme="minorHAnsi" w:hAnsiTheme="minorHAnsi" w:cstheme="minorHAnsi"/>
          <w:b/>
          <w:sz w:val="22"/>
          <w:szCs w:val="22"/>
        </w:rPr>
        <w:t>.</w:t>
      </w:r>
    </w:p>
    <w:p w14:paraId="3F329DE4" w14:textId="135036B4" w:rsidR="007960FA" w:rsidRPr="002C28F4" w:rsidRDefault="002010F5" w:rsidP="002C28F4">
      <w:pPr>
        <w:pStyle w:val="Bodytext1"/>
        <w:numPr>
          <w:ilvl w:val="0"/>
          <w:numId w:val="16"/>
        </w:numPr>
        <w:shd w:val="clear" w:color="auto" w:fill="auto"/>
        <w:tabs>
          <w:tab w:val="left" w:pos="142"/>
          <w:tab w:val="left" w:pos="284"/>
          <w:tab w:val="left" w:pos="426"/>
          <w:tab w:val="left" w:pos="567"/>
          <w:tab w:val="left" w:pos="1134"/>
          <w:tab w:val="left" w:pos="3828"/>
        </w:tabs>
        <w:spacing w:before="0" w:after="0" w:line="240" w:lineRule="auto"/>
        <w:ind w:left="0" w:right="55" w:firstLine="567"/>
        <w:jc w:val="both"/>
        <w:rPr>
          <w:rStyle w:val="Bodytext2NotItalic2"/>
          <w:rFonts w:asciiTheme="minorHAnsi" w:hAnsiTheme="minorHAnsi" w:cstheme="minorHAnsi"/>
          <w:b/>
          <w:i w:val="0"/>
          <w:iCs w:val="0"/>
          <w:sz w:val="22"/>
          <w:szCs w:val="22"/>
          <w:shd w:val="clear" w:color="auto" w:fill="auto"/>
        </w:rPr>
      </w:pPr>
      <w:r w:rsidRPr="002C28F4">
        <w:rPr>
          <w:rStyle w:val="Bodytext2NotItalic2"/>
          <w:rFonts w:asciiTheme="minorHAnsi" w:hAnsiTheme="minorHAnsi" w:cstheme="minorHAnsi"/>
          <w:b/>
          <w:i w:val="0"/>
          <w:iCs w:val="0"/>
          <w:sz w:val="22"/>
          <w:szCs w:val="22"/>
        </w:rPr>
        <w:t xml:space="preserve">PIRKIMO OBJEKTO PRITAIKYMO SRITIS </w:t>
      </w:r>
    </w:p>
    <w:p w14:paraId="3B3F6D2B" w14:textId="29CDACCB" w:rsidR="00625EC5" w:rsidRPr="00DF3C84" w:rsidRDefault="0036213E" w:rsidP="00DF3C84">
      <w:pPr>
        <w:pStyle w:val="Sraopastraipa"/>
        <w:numPr>
          <w:ilvl w:val="1"/>
          <w:numId w:val="26"/>
        </w:numPr>
        <w:tabs>
          <w:tab w:val="left" w:pos="567"/>
          <w:tab w:val="left" w:pos="709"/>
          <w:tab w:val="left" w:pos="1134"/>
        </w:tabs>
        <w:ind w:left="0" w:firstLine="567"/>
        <w:jc w:val="both"/>
        <w:rPr>
          <w:rFonts w:asciiTheme="minorHAnsi" w:hAnsiTheme="minorHAnsi" w:cstheme="minorHAnsi"/>
        </w:rPr>
      </w:pPr>
      <w:r w:rsidRPr="002C28F4">
        <w:rPr>
          <w:rFonts w:asciiTheme="minorHAnsi" w:hAnsiTheme="minorHAnsi" w:cstheme="minorHAnsi"/>
        </w:rPr>
        <w:t xml:space="preserve">Perkami </w:t>
      </w:r>
      <w:r w:rsidR="00D15480" w:rsidRPr="002C28F4">
        <w:rPr>
          <w:rFonts w:asciiTheme="minorHAnsi" w:hAnsiTheme="minorHAnsi" w:cstheme="minorHAnsi"/>
        </w:rPr>
        <w:t>D</w:t>
      </w:r>
      <w:r w:rsidR="008A69DE" w:rsidRPr="002C28F4">
        <w:rPr>
          <w:rFonts w:asciiTheme="minorHAnsi" w:hAnsiTheme="minorHAnsi" w:cstheme="minorHAnsi"/>
        </w:rPr>
        <w:t xml:space="preserve">arbai </w:t>
      </w:r>
      <w:r w:rsidR="007A5C92" w:rsidRPr="002C28F4">
        <w:rPr>
          <w:rFonts w:asciiTheme="minorHAnsi" w:hAnsiTheme="minorHAnsi" w:cstheme="minorHAnsi"/>
        </w:rPr>
        <w:t>apima</w:t>
      </w:r>
      <w:r w:rsidR="26F114C1" w:rsidRPr="002C28F4">
        <w:rPr>
          <w:rFonts w:asciiTheme="minorHAnsi" w:hAnsiTheme="minorHAnsi" w:cstheme="minorHAnsi"/>
        </w:rPr>
        <w:t xml:space="preserve"> </w:t>
      </w:r>
      <w:r w:rsidR="00635E0F" w:rsidRPr="002C28F4">
        <w:rPr>
          <w:rFonts w:asciiTheme="minorHAnsi" w:hAnsiTheme="minorHAnsi" w:cstheme="minorHAnsi"/>
        </w:rPr>
        <w:t>juostini</w:t>
      </w:r>
      <w:r w:rsidR="00917B03" w:rsidRPr="002C28F4">
        <w:rPr>
          <w:rFonts w:asciiTheme="minorHAnsi" w:hAnsiTheme="minorHAnsi" w:cstheme="minorHAnsi"/>
        </w:rPr>
        <w:t>ų</w:t>
      </w:r>
      <w:r w:rsidR="007A5C92" w:rsidRPr="002C28F4">
        <w:rPr>
          <w:rFonts w:asciiTheme="minorHAnsi" w:hAnsiTheme="minorHAnsi" w:cstheme="minorHAnsi"/>
        </w:rPr>
        <w:t xml:space="preserve"> transporterių (toliau – </w:t>
      </w:r>
      <w:r w:rsidR="00C81ED4">
        <w:rPr>
          <w:rFonts w:asciiTheme="minorHAnsi" w:hAnsiTheme="minorHAnsi" w:cstheme="minorHAnsi"/>
        </w:rPr>
        <w:t>Į</w:t>
      </w:r>
      <w:r w:rsidR="00C81ED4" w:rsidRPr="002C28F4">
        <w:rPr>
          <w:rFonts w:asciiTheme="minorHAnsi" w:hAnsiTheme="minorHAnsi" w:cstheme="minorHAnsi"/>
        </w:rPr>
        <w:t>renginių</w:t>
      </w:r>
      <w:r w:rsidR="007A5C92" w:rsidRPr="002C28F4">
        <w:rPr>
          <w:rFonts w:asciiTheme="minorHAnsi" w:hAnsiTheme="minorHAnsi" w:cstheme="minorHAnsi"/>
        </w:rPr>
        <w:t xml:space="preserve">) gedimų </w:t>
      </w:r>
      <w:r w:rsidR="00F703E5" w:rsidRPr="002C28F4">
        <w:rPr>
          <w:rFonts w:asciiTheme="minorHAnsi" w:hAnsiTheme="minorHAnsi" w:cstheme="minorHAnsi"/>
        </w:rPr>
        <w:t>šalinimą, remontą</w:t>
      </w:r>
      <w:r w:rsidR="00C81ED4">
        <w:rPr>
          <w:rFonts w:asciiTheme="minorHAnsi" w:hAnsiTheme="minorHAnsi" w:cstheme="minorHAnsi"/>
        </w:rPr>
        <w:t>,</w:t>
      </w:r>
      <w:r w:rsidR="007A5C92" w:rsidRPr="002C28F4">
        <w:rPr>
          <w:rFonts w:asciiTheme="minorHAnsi" w:hAnsiTheme="minorHAnsi" w:cstheme="minorHAnsi"/>
        </w:rPr>
        <w:t xml:space="preserve"> </w:t>
      </w:r>
      <w:r w:rsidR="00EA71B9">
        <w:rPr>
          <w:rFonts w:asciiTheme="minorHAnsi" w:hAnsiTheme="minorHAnsi" w:cstheme="minorHAnsi"/>
        </w:rPr>
        <w:t>ir</w:t>
      </w:r>
      <w:r w:rsidR="00F47DB6">
        <w:rPr>
          <w:rFonts w:asciiTheme="minorHAnsi" w:hAnsiTheme="minorHAnsi" w:cstheme="minorHAnsi"/>
        </w:rPr>
        <w:t>/arba</w:t>
      </w:r>
      <w:r w:rsidR="00EA71B9">
        <w:rPr>
          <w:rFonts w:asciiTheme="minorHAnsi" w:hAnsiTheme="minorHAnsi" w:cstheme="minorHAnsi"/>
        </w:rPr>
        <w:t xml:space="preserve"> </w:t>
      </w:r>
      <w:r w:rsidR="007A5C92" w:rsidRPr="002C28F4">
        <w:rPr>
          <w:rFonts w:asciiTheme="minorHAnsi" w:hAnsiTheme="minorHAnsi" w:cstheme="minorHAnsi"/>
        </w:rPr>
        <w:t>atsarginių dalių tiekimą</w:t>
      </w:r>
      <w:bookmarkStart w:id="0" w:name="_Hlk9931284"/>
      <w:r w:rsidR="00884D56">
        <w:rPr>
          <w:rFonts w:asciiTheme="minorHAnsi" w:hAnsiTheme="minorHAnsi" w:cstheme="minorHAnsi"/>
        </w:rPr>
        <w:t>.</w:t>
      </w:r>
      <w:r w:rsidR="00B56192">
        <w:rPr>
          <w:rFonts w:asciiTheme="minorHAnsi" w:hAnsiTheme="minorHAnsi" w:cstheme="minorHAnsi"/>
        </w:rPr>
        <w:t xml:space="preserve"> Rangova</w:t>
      </w:r>
      <w:r w:rsidR="009174E8">
        <w:rPr>
          <w:rFonts w:asciiTheme="minorHAnsi" w:hAnsiTheme="minorHAnsi" w:cstheme="minorHAnsi"/>
        </w:rPr>
        <w:t>s</w:t>
      </w:r>
      <w:r w:rsidR="00B56192" w:rsidRPr="00FE2ACD">
        <w:rPr>
          <w:rFonts w:asciiTheme="minorHAnsi" w:hAnsiTheme="minorHAnsi" w:cstheme="minorHAnsi"/>
        </w:rPr>
        <w:t xml:space="preserve">, pagal atskirą Užsakovo užsakymą, turi atlikti </w:t>
      </w:r>
      <w:bookmarkStart w:id="1" w:name="_Hlk13061129"/>
      <w:r w:rsidR="0064653D">
        <w:rPr>
          <w:rFonts w:asciiTheme="minorHAnsi" w:hAnsiTheme="minorHAnsi" w:cstheme="minorHAnsi"/>
        </w:rPr>
        <w:t xml:space="preserve">Įrenginių </w:t>
      </w:r>
      <w:r w:rsidR="00B56192" w:rsidRPr="00FE2ACD">
        <w:rPr>
          <w:rFonts w:asciiTheme="minorHAnsi" w:hAnsiTheme="minorHAnsi" w:cstheme="minorHAnsi"/>
        </w:rPr>
        <w:t xml:space="preserve">gedimų šalinimą ir remontą </w:t>
      </w:r>
      <w:r w:rsidR="007B7EF0">
        <w:rPr>
          <w:rFonts w:asciiTheme="minorHAnsi" w:hAnsiTheme="minorHAnsi" w:cstheme="minorHAnsi"/>
        </w:rPr>
        <w:t>su remontui reikalingų</w:t>
      </w:r>
      <w:r w:rsidR="00B56192" w:rsidRPr="00FE2ACD">
        <w:rPr>
          <w:rFonts w:asciiTheme="minorHAnsi" w:hAnsiTheme="minorHAnsi" w:cstheme="minorHAnsi"/>
        </w:rPr>
        <w:t xml:space="preserve"> atsarginių dalių</w:t>
      </w:r>
      <w:r w:rsidR="00A616AF">
        <w:rPr>
          <w:rFonts w:asciiTheme="minorHAnsi" w:hAnsiTheme="minorHAnsi" w:cstheme="minorHAnsi"/>
        </w:rPr>
        <w:t xml:space="preserve"> </w:t>
      </w:r>
      <w:r w:rsidR="00DF310D" w:rsidRPr="00FE2ACD">
        <w:rPr>
          <w:rFonts w:asciiTheme="minorHAnsi" w:hAnsiTheme="minorHAnsi" w:cstheme="minorHAnsi"/>
        </w:rPr>
        <w:t>(toliau – Dalys)</w:t>
      </w:r>
      <w:r w:rsidR="00DF310D">
        <w:rPr>
          <w:rFonts w:asciiTheme="minorHAnsi" w:hAnsiTheme="minorHAnsi" w:cstheme="minorHAnsi"/>
        </w:rPr>
        <w:t xml:space="preserve"> </w:t>
      </w:r>
      <w:r w:rsidR="00B56192" w:rsidRPr="00FE2ACD">
        <w:rPr>
          <w:rFonts w:asciiTheme="minorHAnsi" w:hAnsiTheme="minorHAnsi" w:cstheme="minorHAnsi"/>
        </w:rPr>
        <w:t>tiekim</w:t>
      </w:r>
      <w:r w:rsidR="00665426">
        <w:rPr>
          <w:rFonts w:asciiTheme="minorHAnsi" w:hAnsiTheme="minorHAnsi" w:cstheme="minorHAnsi"/>
        </w:rPr>
        <w:t>u</w:t>
      </w:r>
      <w:r w:rsidR="00B56192" w:rsidRPr="00FE2ACD">
        <w:rPr>
          <w:rFonts w:asciiTheme="minorHAnsi" w:hAnsiTheme="minorHAnsi" w:cstheme="minorHAnsi"/>
        </w:rPr>
        <w:t>, arba tik</w:t>
      </w:r>
      <w:r w:rsidR="00DC65CC">
        <w:rPr>
          <w:rFonts w:asciiTheme="minorHAnsi" w:hAnsiTheme="minorHAnsi" w:cstheme="minorHAnsi"/>
        </w:rPr>
        <w:t xml:space="preserve"> </w:t>
      </w:r>
      <w:r w:rsidR="00DF310D">
        <w:rPr>
          <w:rFonts w:asciiTheme="minorHAnsi" w:hAnsiTheme="minorHAnsi" w:cstheme="minorHAnsi"/>
        </w:rPr>
        <w:t xml:space="preserve">Dalių </w:t>
      </w:r>
      <w:r w:rsidR="00B56192" w:rsidRPr="00FE2ACD">
        <w:rPr>
          <w:rFonts w:asciiTheme="minorHAnsi" w:hAnsiTheme="minorHAnsi" w:cstheme="minorHAnsi"/>
        </w:rPr>
        <w:t xml:space="preserve">tiekimą. </w:t>
      </w:r>
      <w:r w:rsidR="00667652">
        <w:rPr>
          <w:rFonts w:asciiTheme="minorHAnsi" w:hAnsiTheme="minorHAnsi" w:cstheme="minorHAnsi"/>
        </w:rPr>
        <w:t xml:space="preserve">Darbų </w:t>
      </w:r>
      <w:r w:rsidR="00B56192" w:rsidRPr="00FE2ACD">
        <w:rPr>
          <w:rFonts w:asciiTheme="minorHAnsi" w:hAnsiTheme="minorHAnsi" w:cstheme="minorHAnsi"/>
        </w:rPr>
        <w:t xml:space="preserve">apimtys </w:t>
      </w:r>
      <w:r w:rsidR="00E967CA">
        <w:rPr>
          <w:rFonts w:asciiTheme="minorHAnsi" w:hAnsiTheme="minorHAnsi" w:cstheme="minorHAnsi"/>
        </w:rPr>
        <w:t xml:space="preserve"> ir </w:t>
      </w:r>
      <w:r w:rsidR="00DF310D">
        <w:rPr>
          <w:rFonts w:asciiTheme="minorHAnsi" w:hAnsiTheme="minorHAnsi" w:cstheme="minorHAnsi"/>
        </w:rPr>
        <w:t xml:space="preserve">Dalių </w:t>
      </w:r>
      <w:r w:rsidR="00E967CA" w:rsidRPr="00FE2ACD">
        <w:rPr>
          <w:rFonts w:asciiTheme="minorHAnsi" w:hAnsiTheme="minorHAnsi" w:cstheme="minorHAnsi"/>
        </w:rPr>
        <w:t xml:space="preserve">sąrašas </w:t>
      </w:r>
      <w:r w:rsidR="00FC71BC">
        <w:rPr>
          <w:rFonts w:asciiTheme="minorHAnsi" w:hAnsiTheme="minorHAnsi" w:cstheme="minorHAnsi"/>
        </w:rPr>
        <w:t xml:space="preserve">pateiktas </w:t>
      </w:r>
      <w:r w:rsidR="00B56192" w:rsidRPr="00FE2ACD">
        <w:rPr>
          <w:rFonts w:asciiTheme="minorHAnsi" w:hAnsiTheme="minorHAnsi" w:cstheme="minorHAnsi"/>
        </w:rPr>
        <w:t xml:space="preserve">Techninės specifikacijos </w:t>
      </w:r>
      <w:r w:rsidR="006A7DDB">
        <w:rPr>
          <w:rFonts w:asciiTheme="minorHAnsi" w:hAnsiTheme="minorHAnsi" w:cstheme="minorHAnsi"/>
        </w:rPr>
        <w:t>P</w:t>
      </w:r>
      <w:r w:rsidR="00B56192" w:rsidRPr="00FE2ACD">
        <w:rPr>
          <w:rFonts w:asciiTheme="minorHAnsi" w:hAnsiTheme="minorHAnsi" w:cstheme="minorHAnsi"/>
        </w:rPr>
        <w:t xml:space="preserve">riede Nr. 1 </w:t>
      </w:r>
      <w:bookmarkEnd w:id="1"/>
      <w:r w:rsidR="00B56192" w:rsidRPr="00C2121F">
        <w:rPr>
          <w:rFonts w:asciiTheme="minorHAnsi" w:hAnsiTheme="minorHAnsi" w:cstheme="minorHAnsi"/>
          <w:i/>
          <w:iCs/>
        </w:rPr>
        <w:t>„</w:t>
      </w:r>
      <w:r w:rsidR="00C2121F" w:rsidRPr="00C2121F">
        <w:rPr>
          <w:rFonts w:asciiTheme="minorHAnsi" w:hAnsiTheme="minorHAnsi" w:cstheme="minorHAnsi"/>
          <w:i/>
          <w:iCs/>
        </w:rPr>
        <w:t>Juostinių transporterių remonto darbų bei atsarginių dalių apimtys ir  jų įkainiai</w:t>
      </w:r>
      <w:r w:rsidR="00B56192" w:rsidRPr="00FE2ACD">
        <w:rPr>
          <w:rFonts w:asciiTheme="minorHAnsi" w:hAnsiTheme="minorHAnsi" w:cstheme="minorHAnsi"/>
        </w:rPr>
        <w:t xml:space="preserve">“. </w:t>
      </w:r>
      <w:bookmarkEnd w:id="0"/>
    </w:p>
    <w:p w14:paraId="437421FF" w14:textId="7505C8EA" w:rsidR="00CD1BB4" w:rsidRPr="00DF3C84" w:rsidRDefault="00086A5D" w:rsidP="00DF3C84">
      <w:pPr>
        <w:pStyle w:val="Sraopastraipa"/>
        <w:numPr>
          <w:ilvl w:val="1"/>
          <w:numId w:val="28"/>
        </w:numPr>
        <w:tabs>
          <w:tab w:val="left" w:pos="142"/>
          <w:tab w:val="left" w:pos="284"/>
          <w:tab w:val="left" w:pos="426"/>
          <w:tab w:val="left" w:pos="567"/>
          <w:tab w:val="left" w:pos="851"/>
          <w:tab w:val="left" w:pos="1134"/>
        </w:tabs>
        <w:ind w:left="0" w:right="55" w:firstLine="567"/>
        <w:jc w:val="both"/>
        <w:rPr>
          <w:rFonts w:asciiTheme="minorHAnsi" w:eastAsia="Calibri" w:hAnsiTheme="minorHAnsi" w:cstheme="minorHAnsi"/>
        </w:rPr>
      </w:pPr>
      <w:r w:rsidRPr="00DF3C84">
        <w:rPr>
          <w:rFonts w:asciiTheme="minorHAnsi" w:eastAsia="Calibri" w:hAnsiTheme="minorHAnsi" w:cstheme="minorHAnsi"/>
        </w:rPr>
        <w:t xml:space="preserve">Darbai bus vykdomi </w:t>
      </w:r>
      <w:r w:rsidR="000F4510">
        <w:rPr>
          <w:rFonts w:asciiTheme="minorHAnsi" w:eastAsia="Calibri" w:hAnsiTheme="minorHAnsi" w:cstheme="minorHAnsi"/>
        </w:rPr>
        <w:t>Užsakovo ek</w:t>
      </w:r>
      <w:r w:rsidR="00AD20AB">
        <w:rPr>
          <w:rFonts w:asciiTheme="minorHAnsi" w:eastAsia="Calibri" w:hAnsiTheme="minorHAnsi" w:cstheme="minorHAnsi"/>
        </w:rPr>
        <w:t>sploatuojamuose objektuose,</w:t>
      </w:r>
      <w:r w:rsidR="446D0E69" w:rsidRPr="00DF3C84">
        <w:rPr>
          <w:rFonts w:asciiTheme="minorHAnsi" w:eastAsia="Calibri" w:hAnsiTheme="minorHAnsi" w:cstheme="minorHAnsi"/>
        </w:rPr>
        <w:t xml:space="preserve"> </w:t>
      </w:r>
      <w:r w:rsidR="006C0AAF" w:rsidRPr="00DF3C84">
        <w:rPr>
          <w:rFonts w:asciiTheme="minorHAnsi" w:eastAsia="Calibri" w:hAnsiTheme="minorHAnsi" w:cstheme="minorHAnsi"/>
        </w:rPr>
        <w:t>Vilniu</w:t>
      </w:r>
      <w:r w:rsidR="000F4510">
        <w:rPr>
          <w:rFonts w:asciiTheme="minorHAnsi" w:eastAsia="Calibri" w:hAnsiTheme="minorHAnsi" w:cstheme="minorHAnsi"/>
        </w:rPr>
        <w:t>je</w:t>
      </w:r>
      <w:r w:rsidR="00973037">
        <w:rPr>
          <w:rFonts w:asciiTheme="minorHAnsi" w:eastAsia="Calibri" w:hAnsiTheme="minorHAnsi" w:cstheme="minorHAnsi"/>
        </w:rPr>
        <w:t>.</w:t>
      </w:r>
    </w:p>
    <w:p w14:paraId="078A84D0" w14:textId="30F811B3" w:rsidR="003B518E" w:rsidRPr="00DF3C84" w:rsidRDefault="004702E7" w:rsidP="00DF3C84">
      <w:pPr>
        <w:pStyle w:val="Sraopastraipa"/>
        <w:numPr>
          <w:ilvl w:val="1"/>
          <w:numId w:val="28"/>
        </w:numPr>
        <w:tabs>
          <w:tab w:val="left" w:pos="142"/>
          <w:tab w:val="left" w:pos="284"/>
          <w:tab w:val="left" w:pos="426"/>
          <w:tab w:val="left" w:pos="567"/>
          <w:tab w:val="left" w:pos="1134"/>
          <w:tab w:val="left" w:pos="3828"/>
        </w:tabs>
        <w:ind w:left="0" w:right="55" w:firstLine="567"/>
        <w:jc w:val="both"/>
        <w:rPr>
          <w:rFonts w:asciiTheme="minorHAnsi" w:hAnsiTheme="minorHAnsi" w:cstheme="minorHAnsi"/>
          <w:b/>
          <w:bCs/>
        </w:rPr>
      </w:pPr>
      <w:bookmarkStart w:id="2" w:name="_Hlk9930995"/>
      <w:r>
        <w:rPr>
          <w:rFonts w:asciiTheme="minorHAnsi" w:hAnsiTheme="minorHAnsi" w:cstheme="minorHAnsi"/>
        </w:rPr>
        <w:t xml:space="preserve">Remontuojamų </w:t>
      </w:r>
      <w:r w:rsidR="00CD1BB4" w:rsidRPr="00FE2ACD">
        <w:rPr>
          <w:rFonts w:asciiTheme="minorHAnsi" w:hAnsiTheme="minorHAnsi" w:cstheme="minorHAnsi"/>
        </w:rPr>
        <w:t xml:space="preserve">Įrenginių techninės charakteristikos </w:t>
      </w:r>
      <w:bookmarkEnd w:id="2"/>
      <w:r w:rsidR="00CD1BB4" w:rsidRPr="00FE2ACD">
        <w:rPr>
          <w:rFonts w:asciiTheme="minorHAnsi" w:hAnsiTheme="minorHAnsi" w:cstheme="minorHAnsi"/>
        </w:rPr>
        <w:t xml:space="preserve">nurodytos Techninės specifikacijos </w:t>
      </w:r>
      <w:r w:rsidR="00CD1BB4">
        <w:rPr>
          <w:rFonts w:asciiTheme="minorHAnsi" w:hAnsiTheme="minorHAnsi" w:cstheme="minorHAnsi"/>
        </w:rPr>
        <w:t>3</w:t>
      </w:r>
      <w:r w:rsidR="007A4247">
        <w:rPr>
          <w:rFonts w:asciiTheme="minorHAnsi" w:hAnsiTheme="minorHAnsi" w:cstheme="minorHAnsi"/>
        </w:rPr>
        <w:t xml:space="preserve"> punkte.</w:t>
      </w:r>
    </w:p>
    <w:p w14:paraId="448DD01A" w14:textId="6069D903" w:rsidR="00BA7C18" w:rsidRPr="002C28F4" w:rsidRDefault="4311ED8D" w:rsidP="00DF3C84">
      <w:pPr>
        <w:pStyle w:val="Sraopastraipa"/>
        <w:numPr>
          <w:ilvl w:val="1"/>
          <w:numId w:val="28"/>
        </w:numPr>
        <w:tabs>
          <w:tab w:val="left" w:pos="142"/>
          <w:tab w:val="left" w:pos="284"/>
          <w:tab w:val="left" w:pos="426"/>
          <w:tab w:val="left" w:pos="567"/>
          <w:tab w:val="left" w:pos="1134"/>
          <w:tab w:val="left" w:pos="3828"/>
        </w:tabs>
        <w:ind w:left="0" w:right="55" w:firstLine="567"/>
        <w:jc w:val="both"/>
        <w:rPr>
          <w:rFonts w:asciiTheme="minorHAnsi" w:hAnsiTheme="minorHAnsi" w:cstheme="minorHAnsi"/>
          <w:b/>
          <w:bCs/>
        </w:rPr>
      </w:pPr>
      <w:r w:rsidRPr="002C28F4">
        <w:rPr>
          <w:rFonts w:asciiTheme="minorHAnsi" w:hAnsiTheme="minorHAnsi" w:cstheme="minorHAnsi"/>
        </w:rPr>
        <w:t>Esant poreikiui, Užsakovas gali įsigyti</w:t>
      </w:r>
      <w:r w:rsidR="00406DF2">
        <w:rPr>
          <w:rFonts w:asciiTheme="minorHAnsi" w:hAnsiTheme="minorHAnsi" w:cstheme="minorHAnsi"/>
        </w:rPr>
        <w:t xml:space="preserve"> </w:t>
      </w:r>
      <w:r w:rsidR="00C2121F" w:rsidRPr="00FE2ACD">
        <w:rPr>
          <w:rFonts w:asciiTheme="minorHAnsi" w:hAnsiTheme="minorHAnsi" w:cstheme="minorHAnsi"/>
        </w:rPr>
        <w:t xml:space="preserve">Techninės specifikacijos </w:t>
      </w:r>
      <w:r w:rsidR="006A7DDB">
        <w:rPr>
          <w:rFonts w:asciiTheme="minorHAnsi" w:hAnsiTheme="minorHAnsi" w:cstheme="minorHAnsi"/>
        </w:rPr>
        <w:t>P</w:t>
      </w:r>
      <w:r w:rsidR="57C5C1AA" w:rsidRPr="002C28F4">
        <w:rPr>
          <w:rFonts w:asciiTheme="minorHAnsi" w:hAnsiTheme="minorHAnsi" w:cstheme="minorHAnsi"/>
        </w:rPr>
        <w:t xml:space="preserve">riede </w:t>
      </w:r>
      <w:r w:rsidR="00406DF2">
        <w:rPr>
          <w:rFonts w:asciiTheme="minorHAnsi" w:hAnsiTheme="minorHAnsi" w:cstheme="minorHAnsi"/>
        </w:rPr>
        <w:t xml:space="preserve">Nr. </w:t>
      </w:r>
      <w:r w:rsidR="57C5C1AA" w:rsidRPr="002C28F4">
        <w:rPr>
          <w:rFonts w:asciiTheme="minorHAnsi" w:hAnsiTheme="minorHAnsi" w:cstheme="minorHAnsi"/>
        </w:rPr>
        <w:t>1</w:t>
      </w:r>
      <w:r w:rsidR="00406DF2">
        <w:rPr>
          <w:rFonts w:asciiTheme="minorHAnsi" w:hAnsiTheme="minorHAnsi" w:cstheme="minorHAnsi"/>
        </w:rPr>
        <w:t xml:space="preserve"> </w:t>
      </w:r>
      <w:r w:rsidRPr="002C28F4">
        <w:rPr>
          <w:rFonts w:asciiTheme="minorHAnsi" w:hAnsiTheme="minorHAnsi" w:cstheme="minorHAnsi"/>
        </w:rPr>
        <w:t>nenumatytų, tačiau su pirkimo objektu susijusių</w:t>
      </w:r>
      <w:r w:rsidR="00406DF2">
        <w:rPr>
          <w:rFonts w:asciiTheme="minorHAnsi" w:hAnsiTheme="minorHAnsi" w:cstheme="minorHAnsi"/>
        </w:rPr>
        <w:t xml:space="preserve"> </w:t>
      </w:r>
      <w:r w:rsidR="000D46C3">
        <w:rPr>
          <w:rFonts w:asciiTheme="minorHAnsi" w:hAnsiTheme="minorHAnsi" w:cstheme="minorHAnsi"/>
        </w:rPr>
        <w:t>Dalių</w:t>
      </w:r>
      <w:r w:rsidR="006A7DDB">
        <w:rPr>
          <w:rFonts w:asciiTheme="minorHAnsi" w:hAnsiTheme="minorHAnsi" w:cstheme="minorHAnsi"/>
        </w:rPr>
        <w:t>/P</w:t>
      </w:r>
      <w:r w:rsidR="0076636E">
        <w:rPr>
          <w:rFonts w:asciiTheme="minorHAnsi" w:hAnsiTheme="minorHAnsi" w:cstheme="minorHAnsi"/>
        </w:rPr>
        <w:t xml:space="preserve">rekių </w:t>
      </w:r>
      <w:r w:rsidRPr="002C28F4">
        <w:rPr>
          <w:rFonts w:asciiTheme="minorHAnsi" w:hAnsiTheme="minorHAnsi" w:cstheme="minorHAnsi"/>
        </w:rPr>
        <w:t xml:space="preserve">neviršijant 10 procentų pradinės sutarties vertės. Už sąraše nenurodytas, tačiau su pirkimo objektu susijusias </w:t>
      </w:r>
      <w:r w:rsidR="0076636E">
        <w:rPr>
          <w:rFonts w:asciiTheme="minorHAnsi" w:hAnsiTheme="minorHAnsi" w:cstheme="minorHAnsi"/>
        </w:rPr>
        <w:t>p</w:t>
      </w:r>
      <w:r w:rsidR="00983F35" w:rsidRPr="002C28F4">
        <w:rPr>
          <w:rFonts w:asciiTheme="minorHAnsi" w:hAnsiTheme="minorHAnsi" w:cstheme="minorHAnsi"/>
        </w:rPr>
        <w:t xml:space="preserve">rekes </w:t>
      </w:r>
      <w:r w:rsidRPr="002C28F4">
        <w:rPr>
          <w:rFonts w:asciiTheme="minorHAnsi" w:hAnsiTheme="minorHAnsi" w:cstheme="minorHAnsi"/>
        </w:rPr>
        <w:t xml:space="preserve">bus apmokėta ne didesnėmis nei užsakymo dieną </w:t>
      </w:r>
      <w:r w:rsidR="1D7842D2" w:rsidRPr="002C28F4">
        <w:rPr>
          <w:rFonts w:asciiTheme="minorHAnsi" w:hAnsiTheme="minorHAnsi" w:cstheme="minorHAnsi"/>
        </w:rPr>
        <w:t xml:space="preserve">Rangovo </w:t>
      </w:r>
      <w:r w:rsidRPr="002C28F4">
        <w:rPr>
          <w:rFonts w:asciiTheme="minorHAnsi" w:hAnsiTheme="minorHAnsi" w:cstheme="minorHAnsi"/>
        </w:rPr>
        <w:t>prekybos vietoje, kataloge ar interneto svetainėje nurodytomis galiojančiomis šių</w:t>
      </w:r>
      <w:r w:rsidR="00406DF2">
        <w:rPr>
          <w:rFonts w:asciiTheme="minorHAnsi" w:hAnsiTheme="minorHAnsi" w:cstheme="minorHAnsi"/>
        </w:rPr>
        <w:t xml:space="preserve"> </w:t>
      </w:r>
      <w:r w:rsidR="0076636E">
        <w:rPr>
          <w:rFonts w:asciiTheme="minorHAnsi" w:hAnsiTheme="minorHAnsi" w:cstheme="minorHAnsi"/>
        </w:rPr>
        <w:t>p</w:t>
      </w:r>
      <w:r w:rsidR="00983F35" w:rsidRPr="002C28F4">
        <w:rPr>
          <w:rFonts w:asciiTheme="minorHAnsi" w:hAnsiTheme="minorHAnsi" w:cstheme="minorHAnsi"/>
        </w:rPr>
        <w:t xml:space="preserve">rekių </w:t>
      </w:r>
      <w:r w:rsidRPr="002C28F4">
        <w:rPr>
          <w:rFonts w:asciiTheme="minorHAnsi" w:hAnsiTheme="minorHAnsi" w:cstheme="minorHAnsi"/>
        </w:rPr>
        <w:t xml:space="preserve">kainomis arba, jei tokios kainos neskelbiamos, </w:t>
      </w:r>
      <w:r w:rsidR="1D7842D2" w:rsidRPr="002C28F4">
        <w:rPr>
          <w:rFonts w:asciiTheme="minorHAnsi" w:hAnsiTheme="minorHAnsi" w:cstheme="minorHAnsi"/>
        </w:rPr>
        <w:t>Rangovo</w:t>
      </w:r>
      <w:r w:rsidRPr="002C28F4">
        <w:rPr>
          <w:rFonts w:asciiTheme="minorHAnsi" w:hAnsiTheme="minorHAnsi" w:cstheme="minorHAnsi"/>
        </w:rPr>
        <w:t xml:space="preserve"> pasiūlytomis, konkurencingomis ir rinką atitinkančiomis kainomis</w:t>
      </w:r>
      <w:r w:rsidR="00884D56">
        <w:rPr>
          <w:rFonts w:asciiTheme="minorHAnsi" w:hAnsiTheme="minorHAnsi" w:cstheme="minorHAnsi"/>
        </w:rPr>
        <w:t>.</w:t>
      </w:r>
    </w:p>
    <w:p w14:paraId="66E37CD8" w14:textId="4424C698" w:rsidR="00127501" w:rsidRPr="002C28F4" w:rsidRDefault="00544441" w:rsidP="79B42011">
      <w:pPr>
        <w:pStyle w:val="Bodytext1"/>
        <w:numPr>
          <w:ilvl w:val="1"/>
          <w:numId w:val="28"/>
        </w:numPr>
        <w:shd w:val="clear" w:color="auto" w:fill="auto"/>
        <w:tabs>
          <w:tab w:val="left" w:pos="142"/>
          <w:tab w:val="left" w:pos="284"/>
          <w:tab w:val="left" w:pos="426"/>
          <w:tab w:val="left" w:pos="567"/>
          <w:tab w:val="left" w:pos="1134"/>
          <w:tab w:val="left" w:pos="3828"/>
        </w:tabs>
        <w:spacing w:before="0" w:after="0" w:line="240" w:lineRule="auto"/>
        <w:ind w:left="0" w:right="55" w:firstLine="567"/>
        <w:jc w:val="both"/>
        <w:rPr>
          <w:rFonts w:asciiTheme="minorHAnsi" w:eastAsiaTheme="minorEastAsia" w:hAnsiTheme="minorHAnsi" w:cstheme="minorBidi"/>
          <w:sz w:val="22"/>
          <w:szCs w:val="22"/>
        </w:rPr>
      </w:pPr>
      <w:r w:rsidRPr="79B42011">
        <w:rPr>
          <w:rFonts w:asciiTheme="minorHAnsi" w:eastAsiaTheme="minorEastAsia" w:hAnsiTheme="minorHAnsi" w:cstheme="minorBidi"/>
          <w:sz w:val="22"/>
          <w:szCs w:val="22"/>
        </w:rPr>
        <w:t xml:space="preserve">Rangovas </w:t>
      </w:r>
      <w:r w:rsidR="00127501" w:rsidRPr="79B42011">
        <w:rPr>
          <w:rFonts w:asciiTheme="minorHAnsi" w:eastAsiaTheme="minorEastAsia" w:hAnsiTheme="minorHAnsi" w:cstheme="minorBidi"/>
          <w:sz w:val="22"/>
          <w:szCs w:val="22"/>
        </w:rPr>
        <w:t>negali siūlyti Prekių (įskaitant jų sudedamąsias dalis</w:t>
      </w:r>
      <w:r w:rsidR="3446D5E5" w:rsidRPr="79B42011">
        <w:rPr>
          <w:rFonts w:asciiTheme="minorHAnsi" w:eastAsiaTheme="minorEastAsia" w:hAnsiTheme="minorHAnsi" w:cstheme="minorBidi"/>
          <w:sz w:val="22"/>
          <w:szCs w:val="22"/>
        </w:rPr>
        <w:t>, pakuotes</w:t>
      </w:r>
      <w:r w:rsidR="00127501" w:rsidRPr="79B42011">
        <w:rPr>
          <w:rFonts w:asciiTheme="minorHAnsi" w:eastAsiaTheme="minorEastAsia" w:hAnsiTheme="minorHAnsi" w:cstheme="minorBidi"/>
          <w:sz w:val="22"/>
          <w:szCs w:val="22"/>
        </w:rPr>
        <w:t xml:space="preserve">) ar </w:t>
      </w:r>
      <w:r w:rsidR="00B311A8" w:rsidRPr="79B42011">
        <w:rPr>
          <w:rFonts w:asciiTheme="minorHAnsi" w:eastAsiaTheme="minorEastAsia" w:hAnsiTheme="minorHAnsi" w:cstheme="minorBidi"/>
          <w:sz w:val="22"/>
          <w:szCs w:val="22"/>
        </w:rPr>
        <w:t>darbų</w:t>
      </w:r>
      <w:r w:rsidR="00127501" w:rsidRPr="79B42011">
        <w:rPr>
          <w:rFonts w:asciiTheme="minorHAnsi" w:eastAsiaTheme="minorEastAsia" w:hAnsiTheme="minorHAnsi" w:cstheme="minorBidi"/>
          <w:sz w:val="22"/>
          <w:szCs w:val="22"/>
        </w:rPr>
        <w:t xml:space="preserve">, jei </w:t>
      </w:r>
      <w:r w:rsidR="0066562D" w:rsidRPr="79B42011">
        <w:rPr>
          <w:rFonts w:asciiTheme="minorHAnsi" w:eastAsiaTheme="minorEastAsia" w:hAnsiTheme="minorHAnsi" w:cstheme="minorBidi"/>
          <w:sz w:val="22"/>
          <w:szCs w:val="22"/>
        </w:rPr>
        <w:t>P</w:t>
      </w:r>
      <w:r w:rsidR="00127501" w:rsidRPr="79B42011">
        <w:rPr>
          <w:rFonts w:asciiTheme="minorHAnsi" w:eastAsiaTheme="minorEastAsia" w:hAnsiTheme="minorHAnsi" w:cstheme="minorBidi"/>
          <w:sz w:val="22"/>
          <w:szCs w:val="22"/>
        </w:rPr>
        <w:t>rekių (įskaitant jų sudedamąsias dalis</w:t>
      </w:r>
      <w:r w:rsidR="13311D54" w:rsidRPr="79B42011">
        <w:rPr>
          <w:rFonts w:asciiTheme="minorHAnsi" w:eastAsiaTheme="minorEastAsia" w:hAnsiTheme="minorHAnsi" w:cstheme="minorBidi"/>
          <w:sz w:val="22"/>
          <w:szCs w:val="22"/>
        </w:rPr>
        <w:t>, pakuotes</w:t>
      </w:r>
      <w:r w:rsidR="00127501" w:rsidRPr="79B42011">
        <w:rPr>
          <w:rFonts w:asciiTheme="minorHAnsi" w:eastAsiaTheme="minorEastAsia" w:hAnsiTheme="minorHAnsi" w:cstheme="minorBidi"/>
          <w:sz w:val="22"/>
          <w:szCs w:val="22"/>
        </w:rPr>
        <w:t xml:space="preserve">) kilmė yra ar </w:t>
      </w:r>
      <w:r w:rsidR="0020488F" w:rsidRPr="79B42011">
        <w:rPr>
          <w:rFonts w:asciiTheme="minorHAnsi" w:eastAsiaTheme="minorEastAsia" w:hAnsiTheme="minorHAnsi" w:cstheme="minorBidi"/>
          <w:sz w:val="22"/>
          <w:szCs w:val="22"/>
        </w:rPr>
        <w:t xml:space="preserve">darbai atliekami </w:t>
      </w:r>
      <w:r w:rsidR="00127501" w:rsidRPr="79B42011">
        <w:rPr>
          <w:rFonts w:asciiTheme="minorHAnsi" w:eastAsiaTheme="minorEastAsia" w:hAnsiTheme="minorHAnsi" w:cstheme="minorBidi"/>
          <w:sz w:val="22"/>
          <w:szCs w:val="22"/>
        </w:rPr>
        <w:t xml:space="preserve">iš Viešųjų pirkimų įstatymo 92 straipsnio 15 dalyje numatytame sąraše nurodytų valstybių ar teritorijų. Lietuvos Respublikos Vyriausybės 2022 m. kovo 30 d. nutarimas </w:t>
      </w:r>
      <w:r w:rsidR="00406DF2" w:rsidRPr="79B42011">
        <w:rPr>
          <w:rFonts w:asciiTheme="minorHAnsi" w:eastAsiaTheme="minorEastAsia" w:hAnsiTheme="minorHAnsi" w:cstheme="minorBidi"/>
          <w:sz w:val="22"/>
          <w:szCs w:val="22"/>
        </w:rPr>
        <w:t xml:space="preserve">Nr. </w:t>
      </w:r>
      <w:r w:rsidR="00127501" w:rsidRPr="79B42011">
        <w:rPr>
          <w:rFonts w:asciiTheme="minorHAnsi" w:eastAsiaTheme="minorEastAsia" w:hAnsiTheme="minorHAnsi" w:cstheme="minorBidi"/>
          <w:sz w:val="22"/>
          <w:szCs w:val="22"/>
        </w:rPr>
        <w:t>280 „Dėl Lietuvos Respublikos viešųjų pirkimų įstatymo 92 straipsnio 13, 14 ir 15 dalių nuostatų įgyvendinimo“</w:t>
      </w:r>
      <w:r w:rsidR="00A3546E">
        <w:rPr>
          <w:rStyle w:val="Puslapioinaosnuoroda"/>
          <w:rFonts w:asciiTheme="minorHAnsi" w:eastAsiaTheme="minorEastAsia" w:hAnsiTheme="minorHAnsi" w:cstheme="minorBidi"/>
          <w:sz w:val="22"/>
          <w:szCs w:val="22"/>
        </w:rPr>
        <w:footnoteReference w:id="2"/>
      </w:r>
      <w:r w:rsidR="49EB7059" w:rsidRPr="79B42011">
        <w:rPr>
          <w:rFonts w:asciiTheme="minorHAnsi" w:eastAsiaTheme="minorEastAsia" w:hAnsiTheme="minorHAnsi" w:cstheme="minorBidi"/>
          <w:sz w:val="22"/>
          <w:szCs w:val="22"/>
        </w:rPr>
        <w:t>.</w:t>
      </w:r>
    </w:p>
    <w:p w14:paraId="743CB888" w14:textId="22FA5A5A" w:rsidR="00EF54D1" w:rsidRPr="002C28F4" w:rsidRDefault="00EF54D1" w:rsidP="00DF3C84">
      <w:pPr>
        <w:pStyle w:val="Sraopastraipa"/>
        <w:numPr>
          <w:ilvl w:val="1"/>
          <w:numId w:val="28"/>
        </w:numPr>
        <w:tabs>
          <w:tab w:val="left" w:pos="284"/>
          <w:tab w:val="left" w:pos="567"/>
          <w:tab w:val="left" w:pos="1134"/>
        </w:tabs>
        <w:ind w:left="0" w:firstLine="567"/>
        <w:jc w:val="both"/>
        <w:rPr>
          <w:rFonts w:asciiTheme="minorHAnsi" w:hAnsiTheme="minorHAnsi" w:cstheme="minorHAnsi"/>
        </w:rPr>
      </w:pPr>
      <w:r w:rsidRPr="00884D56">
        <w:rPr>
          <w:rFonts w:asciiTheme="minorHAnsi" w:hAnsiTheme="minorHAnsi" w:cstheme="minorHAnsi"/>
        </w:rPr>
        <w:t>Jeigu Techninėse specifikacijose nurodytos parametrų tikslios skaitinės reikšmės, tai reiškia ribą, nuo kurios neturi būti nukrypta į blogesnę Užsakovui pusę.</w:t>
      </w:r>
    </w:p>
    <w:p w14:paraId="36B1E715" w14:textId="32C55F5E" w:rsidR="00B110DF" w:rsidRPr="002C28F4" w:rsidRDefault="00B110DF" w:rsidP="00DF3C84">
      <w:pPr>
        <w:pStyle w:val="Sraopastraipa"/>
        <w:numPr>
          <w:ilvl w:val="1"/>
          <w:numId w:val="28"/>
        </w:numPr>
        <w:tabs>
          <w:tab w:val="left" w:pos="284"/>
          <w:tab w:val="left" w:pos="426"/>
          <w:tab w:val="left" w:pos="567"/>
          <w:tab w:val="left" w:pos="1134"/>
        </w:tabs>
        <w:ind w:left="0" w:firstLine="567"/>
        <w:jc w:val="both"/>
        <w:rPr>
          <w:rFonts w:asciiTheme="minorHAnsi" w:hAnsiTheme="minorHAnsi" w:cstheme="minorHAnsi"/>
        </w:rPr>
      </w:pPr>
      <w:r w:rsidRPr="002C28F4">
        <w:rPr>
          <w:rFonts w:asciiTheme="minorHAnsi" w:hAnsiTheme="minorHAnsi" w:cstheme="minorHAnsi"/>
        </w:rPr>
        <w:t>Jeigu apibūdinant objektą Techninėse specifikacijose ar kituose pirkimo dokumentuose ar jų prieduose nurodytas konkretus modelis ar šaltinis, konkretus procesas ar prekės ženklas, patentas, tipai, konkreti kilmė ar gamyba, toks nurodymas Rangovo turi būti suprantamas kaip nurodytas „arba lygiavertis“.</w:t>
      </w:r>
    </w:p>
    <w:p w14:paraId="0FA88244" w14:textId="77777777" w:rsidR="000B457F" w:rsidRPr="002C28F4" w:rsidRDefault="000B457F" w:rsidP="00DF3C84">
      <w:pPr>
        <w:pStyle w:val="Sraopastraipa"/>
        <w:numPr>
          <w:ilvl w:val="1"/>
          <w:numId w:val="28"/>
        </w:numPr>
        <w:tabs>
          <w:tab w:val="left" w:pos="284"/>
          <w:tab w:val="left" w:pos="426"/>
          <w:tab w:val="left" w:pos="567"/>
          <w:tab w:val="left" w:pos="1134"/>
        </w:tabs>
        <w:ind w:left="0" w:firstLine="567"/>
        <w:jc w:val="both"/>
        <w:rPr>
          <w:rFonts w:asciiTheme="minorHAnsi" w:hAnsiTheme="minorHAnsi" w:cstheme="minorHAnsi"/>
        </w:rPr>
      </w:pPr>
      <w:r w:rsidRPr="002C28F4">
        <w:rPr>
          <w:rFonts w:asciiTheme="minorHAnsi" w:hAnsiTheme="minorHAnsi" w:cstheme="minorHAnsi"/>
        </w:rPr>
        <w:t>Jeigu apibūdinant objektą Techninėse specifikacijose ar kituose pirkimo dokumentuose ar jų prieduose nurodyti standartai, techniniai liudijimai ar bendrosios techninės specifikacijos, toks nurodymas Rangovo turi būti suprantamas kaip nurodytas „arba lygiavertis“.</w:t>
      </w:r>
    </w:p>
    <w:p w14:paraId="05571770" w14:textId="08AC2EE1" w:rsidR="007A5C92" w:rsidRPr="002C28F4" w:rsidRDefault="007A5C92" w:rsidP="002C28F4">
      <w:pPr>
        <w:pStyle w:val="Bodytext1"/>
        <w:shd w:val="clear" w:color="auto" w:fill="auto"/>
        <w:tabs>
          <w:tab w:val="left" w:pos="142"/>
          <w:tab w:val="left" w:pos="284"/>
          <w:tab w:val="left" w:pos="426"/>
          <w:tab w:val="left" w:pos="567"/>
          <w:tab w:val="left" w:pos="1134"/>
          <w:tab w:val="left" w:pos="3828"/>
        </w:tabs>
        <w:spacing w:before="0" w:after="0" w:line="240" w:lineRule="auto"/>
        <w:ind w:right="55" w:firstLine="567"/>
        <w:jc w:val="both"/>
        <w:rPr>
          <w:rFonts w:asciiTheme="minorHAnsi" w:hAnsiTheme="minorHAnsi" w:cstheme="minorHAnsi"/>
          <w:b/>
          <w:sz w:val="22"/>
          <w:szCs w:val="22"/>
        </w:rPr>
      </w:pPr>
    </w:p>
    <w:p w14:paraId="4970A4B2" w14:textId="4FB69F36" w:rsidR="002010F5" w:rsidRPr="002C28F4" w:rsidRDefault="002010F5" w:rsidP="00DF3C84">
      <w:pPr>
        <w:pStyle w:val="Bodytext1"/>
        <w:numPr>
          <w:ilvl w:val="0"/>
          <w:numId w:val="28"/>
        </w:numPr>
        <w:shd w:val="clear" w:color="auto" w:fill="auto"/>
        <w:tabs>
          <w:tab w:val="left" w:pos="142"/>
          <w:tab w:val="left" w:pos="284"/>
          <w:tab w:val="left" w:pos="426"/>
          <w:tab w:val="left" w:pos="567"/>
          <w:tab w:val="left" w:pos="1134"/>
          <w:tab w:val="left" w:pos="3828"/>
        </w:tabs>
        <w:spacing w:before="0" w:after="0" w:line="240" w:lineRule="auto"/>
        <w:ind w:left="0" w:right="55" w:firstLine="567"/>
        <w:jc w:val="both"/>
        <w:rPr>
          <w:rFonts w:asciiTheme="minorHAnsi" w:hAnsiTheme="minorHAnsi" w:cstheme="minorHAnsi"/>
          <w:b/>
          <w:sz w:val="22"/>
          <w:szCs w:val="22"/>
        </w:rPr>
      </w:pPr>
      <w:r w:rsidRPr="002C28F4">
        <w:rPr>
          <w:rFonts w:asciiTheme="minorHAnsi" w:hAnsiTheme="minorHAnsi" w:cstheme="minorHAnsi"/>
          <w:b/>
          <w:sz w:val="22"/>
          <w:szCs w:val="22"/>
        </w:rPr>
        <w:t>TECHNINI</w:t>
      </w:r>
      <w:r w:rsidR="00B12C07" w:rsidRPr="002C28F4">
        <w:rPr>
          <w:rFonts w:asciiTheme="minorHAnsi" w:hAnsiTheme="minorHAnsi" w:cstheme="minorHAnsi"/>
          <w:b/>
          <w:sz w:val="22"/>
          <w:szCs w:val="22"/>
        </w:rPr>
        <w:t>AI</w:t>
      </w:r>
      <w:r w:rsidRPr="002C28F4">
        <w:rPr>
          <w:rFonts w:asciiTheme="minorHAnsi" w:hAnsiTheme="minorHAnsi" w:cstheme="minorHAnsi"/>
          <w:b/>
          <w:sz w:val="22"/>
          <w:szCs w:val="22"/>
        </w:rPr>
        <w:t xml:space="preserve"> REIKALAVIM</w:t>
      </w:r>
      <w:r w:rsidR="00B12C07" w:rsidRPr="002C28F4">
        <w:rPr>
          <w:rFonts w:asciiTheme="minorHAnsi" w:hAnsiTheme="minorHAnsi" w:cstheme="minorHAnsi"/>
          <w:b/>
          <w:sz w:val="22"/>
          <w:szCs w:val="22"/>
        </w:rPr>
        <w:t>AI</w:t>
      </w:r>
      <w:r w:rsidRPr="002C28F4">
        <w:rPr>
          <w:rFonts w:asciiTheme="minorHAnsi" w:hAnsiTheme="minorHAnsi" w:cstheme="minorHAnsi"/>
          <w:b/>
          <w:sz w:val="22"/>
          <w:szCs w:val="22"/>
        </w:rPr>
        <w:t xml:space="preserve">, KURIUOS TURI ATITIKTI </w:t>
      </w:r>
      <w:r w:rsidR="00984622" w:rsidRPr="002C28F4">
        <w:rPr>
          <w:rFonts w:asciiTheme="minorHAnsi" w:hAnsiTheme="minorHAnsi" w:cstheme="minorHAnsi"/>
          <w:b/>
          <w:sz w:val="22"/>
          <w:szCs w:val="22"/>
        </w:rPr>
        <w:t>PERKAM</w:t>
      </w:r>
      <w:r w:rsidR="002E75A5" w:rsidRPr="002C28F4">
        <w:rPr>
          <w:rFonts w:asciiTheme="minorHAnsi" w:hAnsiTheme="minorHAnsi" w:cstheme="minorHAnsi"/>
          <w:b/>
          <w:sz w:val="22"/>
          <w:szCs w:val="22"/>
        </w:rPr>
        <w:t>I</w:t>
      </w:r>
      <w:r w:rsidR="00984622" w:rsidRPr="002C28F4">
        <w:rPr>
          <w:rFonts w:asciiTheme="minorHAnsi" w:hAnsiTheme="minorHAnsi" w:cstheme="minorHAnsi"/>
          <w:b/>
          <w:sz w:val="22"/>
          <w:szCs w:val="22"/>
        </w:rPr>
        <w:t xml:space="preserve"> </w:t>
      </w:r>
      <w:r w:rsidR="002E75A5" w:rsidRPr="002C28F4">
        <w:rPr>
          <w:rFonts w:asciiTheme="minorHAnsi" w:hAnsiTheme="minorHAnsi" w:cstheme="minorHAnsi"/>
          <w:b/>
          <w:sz w:val="22"/>
          <w:szCs w:val="22"/>
        </w:rPr>
        <w:t xml:space="preserve">DARBAI </w:t>
      </w:r>
    </w:p>
    <w:p w14:paraId="4741FB67" w14:textId="18CE3BF9" w:rsidR="00E513D0" w:rsidRPr="002C28F4" w:rsidRDefault="00E513D0" w:rsidP="008F6BAC">
      <w:pPr>
        <w:pStyle w:val="Bodytext20"/>
        <w:shd w:val="clear" w:color="auto" w:fill="auto"/>
        <w:tabs>
          <w:tab w:val="left" w:pos="284"/>
          <w:tab w:val="left" w:pos="426"/>
          <w:tab w:val="left" w:pos="567"/>
          <w:tab w:val="left" w:pos="1134"/>
          <w:tab w:val="left" w:pos="3828"/>
        </w:tabs>
        <w:spacing w:line="240" w:lineRule="auto"/>
        <w:ind w:right="55" w:firstLine="0"/>
        <w:rPr>
          <w:rFonts w:asciiTheme="minorHAnsi" w:hAnsiTheme="minorHAnsi" w:cstheme="minorHAnsi"/>
          <w:i w:val="0"/>
          <w:iCs w:val="0"/>
          <w:sz w:val="22"/>
          <w:szCs w:val="22"/>
        </w:rPr>
      </w:pPr>
    </w:p>
    <w:p w14:paraId="73B350F3" w14:textId="26D8117F" w:rsidR="002010F5" w:rsidRDefault="002010F5" w:rsidP="002C28F4">
      <w:pPr>
        <w:pStyle w:val="Bodytext20"/>
        <w:shd w:val="clear" w:color="auto" w:fill="auto"/>
        <w:tabs>
          <w:tab w:val="left" w:pos="0"/>
          <w:tab w:val="left" w:pos="284"/>
          <w:tab w:val="left" w:pos="426"/>
          <w:tab w:val="left" w:pos="567"/>
          <w:tab w:val="left" w:pos="3828"/>
        </w:tabs>
        <w:spacing w:line="240" w:lineRule="auto"/>
        <w:ind w:right="55" w:firstLine="0"/>
        <w:jc w:val="right"/>
        <w:rPr>
          <w:rFonts w:asciiTheme="minorHAnsi" w:hAnsiTheme="minorHAnsi" w:cstheme="minorHAnsi"/>
          <w:b/>
          <w:i w:val="0"/>
          <w:iCs w:val="0"/>
          <w:sz w:val="22"/>
          <w:szCs w:val="22"/>
        </w:rPr>
      </w:pPr>
    </w:p>
    <w:p w14:paraId="60490D91" w14:textId="77777777" w:rsidR="00DB5B4A" w:rsidRPr="002C28F4" w:rsidRDefault="00DB5B4A" w:rsidP="002C28F4">
      <w:pPr>
        <w:pStyle w:val="Bodytext20"/>
        <w:shd w:val="clear" w:color="auto" w:fill="auto"/>
        <w:tabs>
          <w:tab w:val="left" w:pos="0"/>
          <w:tab w:val="left" w:pos="284"/>
          <w:tab w:val="left" w:pos="426"/>
          <w:tab w:val="left" w:pos="567"/>
          <w:tab w:val="left" w:pos="3828"/>
        </w:tabs>
        <w:spacing w:line="240" w:lineRule="auto"/>
        <w:ind w:right="55" w:firstLine="0"/>
        <w:jc w:val="right"/>
        <w:rPr>
          <w:rFonts w:asciiTheme="minorHAnsi" w:hAnsiTheme="minorHAnsi" w:cstheme="minorHAnsi"/>
          <w:b/>
          <w:i w:val="0"/>
          <w:iCs w:val="0"/>
          <w:sz w:val="22"/>
          <w:szCs w:val="22"/>
        </w:rPr>
      </w:pPr>
    </w:p>
    <w:tbl>
      <w:tblPr>
        <w:tblW w:w="10175" w:type="dxa"/>
        <w:tblInd w:w="-5" w:type="dxa"/>
        <w:tblLook w:val="04A0" w:firstRow="1" w:lastRow="0" w:firstColumn="1" w:lastColumn="0" w:noHBand="0" w:noVBand="1"/>
      </w:tblPr>
      <w:tblGrid>
        <w:gridCol w:w="547"/>
        <w:gridCol w:w="2855"/>
        <w:gridCol w:w="6773"/>
      </w:tblGrid>
      <w:tr w:rsidR="000847AD" w:rsidRPr="002C28F4" w14:paraId="4A2DFECB" w14:textId="77777777" w:rsidTr="00BD39E8">
        <w:trPr>
          <w:trHeight w:val="620"/>
        </w:trPr>
        <w:tc>
          <w:tcPr>
            <w:tcW w:w="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B13E3" w14:textId="593B36C3" w:rsidR="001B5943" w:rsidRPr="002C28F4" w:rsidRDefault="001B5943" w:rsidP="00EB31E9">
            <w:pPr>
              <w:tabs>
                <w:tab w:val="left" w:pos="284"/>
                <w:tab w:val="left" w:pos="426"/>
                <w:tab w:val="left" w:pos="567"/>
              </w:tabs>
              <w:jc w:val="center"/>
              <w:rPr>
                <w:rFonts w:asciiTheme="minorHAnsi" w:eastAsia="Times New Roman" w:hAnsiTheme="minorHAnsi" w:cstheme="minorHAnsi"/>
                <w:b/>
                <w:bCs/>
                <w:color w:val="auto"/>
                <w:sz w:val="22"/>
                <w:szCs w:val="22"/>
              </w:rPr>
            </w:pPr>
            <w:r w:rsidRPr="002C28F4">
              <w:rPr>
                <w:rFonts w:asciiTheme="minorHAnsi" w:eastAsia="Times New Roman" w:hAnsiTheme="minorHAnsi" w:cstheme="minorHAnsi"/>
                <w:b/>
                <w:bCs/>
                <w:color w:val="auto"/>
                <w:sz w:val="22"/>
                <w:szCs w:val="22"/>
              </w:rPr>
              <w:t xml:space="preserve">Eil. </w:t>
            </w:r>
            <w:r w:rsidR="00406DF2">
              <w:rPr>
                <w:rFonts w:asciiTheme="minorHAnsi" w:eastAsia="Times New Roman" w:hAnsiTheme="minorHAnsi" w:cstheme="minorHAnsi"/>
                <w:b/>
                <w:bCs/>
                <w:color w:val="auto"/>
                <w:sz w:val="22"/>
                <w:szCs w:val="22"/>
              </w:rPr>
              <w:t xml:space="preserve">Nr. </w:t>
            </w:r>
          </w:p>
        </w:tc>
        <w:tc>
          <w:tcPr>
            <w:tcW w:w="2855" w:type="dxa"/>
            <w:tcBorders>
              <w:top w:val="single" w:sz="4" w:space="0" w:color="auto"/>
              <w:left w:val="nil"/>
              <w:bottom w:val="single" w:sz="4" w:space="0" w:color="auto"/>
              <w:right w:val="single" w:sz="4" w:space="0" w:color="auto"/>
            </w:tcBorders>
            <w:shd w:val="clear" w:color="auto" w:fill="auto"/>
            <w:vAlign w:val="center"/>
            <w:hideMark/>
          </w:tcPr>
          <w:p w14:paraId="6CF6C91F" w14:textId="77777777" w:rsidR="001B5943" w:rsidRPr="002C28F4" w:rsidRDefault="001B5943" w:rsidP="00EB31E9">
            <w:pPr>
              <w:tabs>
                <w:tab w:val="left" w:pos="284"/>
                <w:tab w:val="left" w:pos="426"/>
                <w:tab w:val="left" w:pos="567"/>
              </w:tabs>
              <w:jc w:val="center"/>
              <w:rPr>
                <w:rFonts w:asciiTheme="minorHAnsi" w:eastAsia="Times New Roman" w:hAnsiTheme="minorHAnsi" w:cstheme="minorHAnsi"/>
                <w:b/>
                <w:bCs/>
                <w:color w:val="auto"/>
                <w:sz w:val="22"/>
                <w:szCs w:val="22"/>
              </w:rPr>
            </w:pPr>
            <w:r w:rsidRPr="002C28F4">
              <w:rPr>
                <w:rFonts w:asciiTheme="minorHAnsi" w:eastAsia="Times New Roman" w:hAnsiTheme="minorHAnsi" w:cstheme="minorHAnsi"/>
                <w:b/>
                <w:bCs/>
                <w:color w:val="auto"/>
                <w:sz w:val="22"/>
                <w:szCs w:val="22"/>
              </w:rPr>
              <w:t>Įrenginio pavadinimas</w:t>
            </w:r>
          </w:p>
        </w:tc>
        <w:tc>
          <w:tcPr>
            <w:tcW w:w="6773" w:type="dxa"/>
            <w:tcBorders>
              <w:top w:val="single" w:sz="4" w:space="0" w:color="auto"/>
              <w:left w:val="nil"/>
              <w:bottom w:val="single" w:sz="4" w:space="0" w:color="auto"/>
              <w:right w:val="single" w:sz="4" w:space="0" w:color="auto"/>
            </w:tcBorders>
            <w:shd w:val="clear" w:color="auto" w:fill="auto"/>
            <w:vAlign w:val="center"/>
            <w:hideMark/>
          </w:tcPr>
          <w:p w14:paraId="528EAC69" w14:textId="77777777" w:rsidR="001B5943" w:rsidRPr="002C28F4" w:rsidRDefault="001B5943" w:rsidP="00EB31E9">
            <w:pPr>
              <w:tabs>
                <w:tab w:val="left" w:pos="284"/>
                <w:tab w:val="left" w:pos="426"/>
                <w:tab w:val="left" w:pos="567"/>
              </w:tabs>
              <w:jc w:val="center"/>
              <w:rPr>
                <w:rFonts w:asciiTheme="minorHAnsi" w:eastAsia="Times New Roman" w:hAnsiTheme="minorHAnsi" w:cstheme="minorHAnsi"/>
                <w:b/>
                <w:bCs/>
                <w:color w:val="auto"/>
                <w:sz w:val="22"/>
                <w:szCs w:val="22"/>
              </w:rPr>
            </w:pPr>
            <w:r w:rsidRPr="002C28F4">
              <w:rPr>
                <w:rFonts w:asciiTheme="minorHAnsi" w:eastAsia="Times New Roman" w:hAnsiTheme="minorHAnsi" w:cstheme="minorHAnsi"/>
                <w:b/>
                <w:bCs/>
                <w:color w:val="auto"/>
                <w:sz w:val="22"/>
                <w:szCs w:val="22"/>
              </w:rPr>
              <w:t>Įrenginio techniniai duomenys</w:t>
            </w:r>
          </w:p>
        </w:tc>
      </w:tr>
      <w:tr w:rsidR="00635E0F" w:rsidRPr="002C28F4" w14:paraId="0D4F8CA6" w14:textId="77777777" w:rsidTr="00BD39E8">
        <w:trPr>
          <w:trHeight w:val="514"/>
        </w:trPr>
        <w:tc>
          <w:tcPr>
            <w:tcW w:w="547" w:type="dxa"/>
            <w:tcBorders>
              <w:top w:val="nil"/>
              <w:left w:val="single" w:sz="4" w:space="0" w:color="auto"/>
              <w:bottom w:val="single" w:sz="4" w:space="0" w:color="auto"/>
              <w:right w:val="single" w:sz="4" w:space="0" w:color="auto"/>
            </w:tcBorders>
            <w:shd w:val="clear" w:color="auto" w:fill="auto"/>
            <w:vAlign w:val="center"/>
          </w:tcPr>
          <w:p w14:paraId="529724CA" w14:textId="663FB3CF" w:rsidR="00635E0F" w:rsidRPr="002C28F4" w:rsidRDefault="00635E0F" w:rsidP="00635E0F">
            <w:pPr>
              <w:pStyle w:val="Sraopastraipa"/>
              <w:numPr>
                <w:ilvl w:val="0"/>
                <w:numId w:val="7"/>
              </w:numPr>
              <w:tabs>
                <w:tab w:val="left" w:pos="284"/>
                <w:tab w:val="left" w:pos="426"/>
                <w:tab w:val="left" w:pos="567"/>
              </w:tabs>
              <w:ind w:left="0" w:firstLine="0"/>
              <w:jc w:val="center"/>
              <w:rPr>
                <w:rFonts w:asciiTheme="minorHAnsi" w:eastAsia="Times New Roman" w:hAnsiTheme="minorHAnsi" w:cstheme="minorHAnsi"/>
              </w:rPr>
            </w:pPr>
          </w:p>
        </w:tc>
        <w:tc>
          <w:tcPr>
            <w:tcW w:w="2855" w:type="dxa"/>
            <w:tcBorders>
              <w:top w:val="nil"/>
              <w:left w:val="nil"/>
              <w:bottom w:val="single" w:sz="4" w:space="0" w:color="auto"/>
              <w:right w:val="single" w:sz="4" w:space="0" w:color="auto"/>
            </w:tcBorders>
            <w:shd w:val="clear" w:color="auto" w:fill="auto"/>
            <w:vAlign w:val="center"/>
          </w:tcPr>
          <w:p w14:paraId="0B6B3254" w14:textId="28B3B4EF" w:rsidR="00635E0F" w:rsidRPr="002C28F4" w:rsidRDefault="00635E0F" w:rsidP="534CE279">
            <w:pPr>
              <w:tabs>
                <w:tab w:val="left" w:pos="284"/>
                <w:tab w:val="left" w:pos="426"/>
                <w:tab w:val="left" w:pos="567"/>
              </w:tabs>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 xml:space="preserve">Kuro rūšiavimo sietas su </w:t>
            </w:r>
            <w:proofErr w:type="spellStart"/>
            <w:r w:rsidRPr="002C28F4">
              <w:rPr>
                <w:rFonts w:asciiTheme="minorHAnsi" w:eastAsia="Times New Roman" w:hAnsiTheme="minorHAnsi" w:cstheme="minorHAnsi"/>
                <w:color w:val="auto"/>
                <w:sz w:val="22"/>
                <w:szCs w:val="22"/>
              </w:rPr>
              <w:t>vibrovarikliu</w:t>
            </w:r>
            <w:proofErr w:type="spellEnd"/>
            <w:r w:rsidRPr="002C28F4">
              <w:rPr>
                <w:rFonts w:asciiTheme="minorHAnsi" w:eastAsia="Times New Roman" w:hAnsiTheme="minorHAnsi" w:cstheme="minorHAnsi"/>
                <w:color w:val="auto"/>
                <w:sz w:val="22"/>
                <w:szCs w:val="22"/>
              </w:rPr>
              <w:t xml:space="preserve"> </w:t>
            </w:r>
          </w:p>
        </w:tc>
        <w:tc>
          <w:tcPr>
            <w:tcW w:w="6773" w:type="dxa"/>
            <w:tcBorders>
              <w:top w:val="nil"/>
              <w:left w:val="nil"/>
              <w:bottom w:val="single" w:sz="4" w:space="0" w:color="auto"/>
              <w:right w:val="single" w:sz="4" w:space="0" w:color="auto"/>
            </w:tcBorders>
            <w:shd w:val="clear" w:color="auto" w:fill="auto"/>
          </w:tcPr>
          <w:p w14:paraId="26479D08" w14:textId="659DE79A" w:rsidR="005062C8" w:rsidRDefault="00635E0F" w:rsidP="00635E0F">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Tipas- RK-1000</w:t>
            </w:r>
            <w:r w:rsidR="00A452DA">
              <w:rPr>
                <w:rFonts w:asciiTheme="minorHAnsi" w:eastAsia="Times New Roman" w:hAnsiTheme="minorHAnsi" w:cstheme="minorHAnsi"/>
                <w:color w:val="auto"/>
                <w:sz w:val="22"/>
                <w:szCs w:val="22"/>
              </w:rPr>
              <w:t xml:space="preserve">; </w:t>
            </w:r>
          </w:p>
          <w:p w14:paraId="1537B1AC" w14:textId="2AC0FEF4" w:rsidR="005062C8" w:rsidRDefault="00635E0F" w:rsidP="00635E0F">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Galingumas- 330 W</w:t>
            </w:r>
            <w:r w:rsidR="00A452DA">
              <w:rPr>
                <w:rFonts w:asciiTheme="minorHAnsi" w:eastAsia="Times New Roman" w:hAnsiTheme="minorHAnsi" w:cstheme="minorHAnsi"/>
                <w:color w:val="auto"/>
                <w:sz w:val="22"/>
                <w:szCs w:val="22"/>
              </w:rPr>
              <w:t xml:space="preserve">; </w:t>
            </w:r>
          </w:p>
          <w:p w14:paraId="075CD0F1" w14:textId="2C135B14" w:rsidR="005062C8" w:rsidRDefault="00635E0F" w:rsidP="00635E0F">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 xml:space="preserve">Išcentrinė jėga- 1,96 </w:t>
            </w:r>
            <w:proofErr w:type="spellStart"/>
            <w:r w:rsidRPr="002C28F4">
              <w:rPr>
                <w:rFonts w:asciiTheme="minorHAnsi" w:eastAsia="Times New Roman" w:hAnsiTheme="minorHAnsi" w:cstheme="minorHAnsi"/>
                <w:color w:val="auto"/>
                <w:sz w:val="22"/>
                <w:szCs w:val="22"/>
              </w:rPr>
              <w:t>kN</w:t>
            </w:r>
            <w:proofErr w:type="spellEnd"/>
            <w:r w:rsidR="00A452DA">
              <w:rPr>
                <w:rFonts w:asciiTheme="minorHAnsi" w:eastAsia="Times New Roman" w:hAnsiTheme="minorHAnsi" w:cstheme="minorHAnsi"/>
                <w:color w:val="auto"/>
                <w:sz w:val="22"/>
                <w:szCs w:val="22"/>
              </w:rPr>
              <w:t xml:space="preserve">; </w:t>
            </w:r>
          </w:p>
          <w:p w14:paraId="3A4D238D" w14:textId="224F1D38" w:rsidR="005062C8" w:rsidRDefault="00635E0F" w:rsidP="00635E0F">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El. variklio galia 0,5 kW</w:t>
            </w:r>
            <w:r w:rsidR="00A452DA">
              <w:rPr>
                <w:rFonts w:asciiTheme="minorHAnsi" w:eastAsia="Times New Roman" w:hAnsiTheme="minorHAnsi" w:cstheme="minorHAnsi"/>
                <w:color w:val="auto"/>
                <w:sz w:val="22"/>
                <w:szCs w:val="22"/>
              </w:rPr>
              <w:t xml:space="preserve">; </w:t>
            </w:r>
          </w:p>
          <w:p w14:paraId="2A7664EF" w14:textId="0EC86EBE" w:rsidR="00635E0F" w:rsidRPr="002C28F4" w:rsidRDefault="00635E0F" w:rsidP="00635E0F">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 xml:space="preserve">Įtampa 380 V. </w:t>
            </w:r>
          </w:p>
        </w:tc>
      </w:tr>
      <w:tr w:rsidR="00DB5B4A" w:rsidRPr="002C28F4" w14:paraId="02038C37" w14:textId="77777777" w:rsidTr="00BD39E8">
        <w:trPr>
          <w:trHeight w:val="514"/>
        </w:trPr>
        <w:tc>
          <w:tcPr>
            <w:tcW w:w="547" w:type="dxa"/>
            <w:tcBorders>
              <w:top w:val="nil"/>
              <w:left w:val="single" w:sz="4" w:space="0" w:color="auto"/>
              <w:bottom w:val="single" w:sz="4" w:space="0" w:color="auto"/>
              <w:right w:val="single" w:sz="4" w:space="0" w:color="auto"/>
            </w:tcBorders>
            <w:shd w:val="clear" w:color="auto" w:fill="auto"/>
            <w:vAlign w:val="center"/>
          </w:tcPr>
          <w:p w14:paraId="7629AA86" w14:textId="77777777" w:rsidR="00DB5B4A" w:rsidRPr="002C28F4" w:rsidRDefault="00DB5B4A" w:rsidP="00DB5B4A">
            <w:pPr>
              <w:pStyle w:val="Sraopastraipa"/>
              <w:numPr>
                <w:ilvl w:val="0"/>
                <w:numId w:val="7"/>
              </w:numPr>
              <w:tabs>
                <w:tab w:val="left" w:pos="284"/>
                <w:tab w:val="left" w:pos="426"/>
                <w:tab w:val="left" w:pos="567"/>
              </w:tabs>
              <w:ind w:left="0" w:firstLine="0"/>
              <w:jc w:val="center"/>
              <w:rPr>
                <w:rFonts w:asciiTheme="minorHAnsi" w:eastAsia="Times New Roman" w:hAnsiTheme="minorHAnsi" w:cstheme="minorHAnsi"/>
              </w:rPr>
            </w:pPr>
          </w:p>
        </w:tc>
        <w:tc>
          <w:tcPr>
            <w:tcW w:w="2855" w:type="dxa"/>
            <w:tcBorders>
              <w:top w:val="nil"/>
              <w:left w:val="nil"/>
              <w:bottom w:val="single" w:sz="4" w:space="0" w:color="auto"/>
              <w:right w:val="single" w:sz="4" w:space="0" w:color="auto"/>
            </w:tcBorders>
            <w:shd w:val="clear" w:color="auto" w:fill="auto"/>
            <w:vAlign w:val="center"/>
          </w:tcPr>
          <w:p w14:paraId="43F3ED06" w14:textId="77777777" w:rsidR="00DB5B4A" w:rsidRDefault="00DB5B4A" w:rsidP="00DB5B4A">
            <w:pPr>
              <w:tabs>
                <w:tab w:val="left" w:pos="284"/>
                <w:tab w:val="left" w:pos="426"/>
                <w:tab w:val="left" w:pos="567"/>
              </w:tabs>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Juostinis kuro transporteris TKJ-800</w:t>
            </w:r>
            <w:r>
              <w:rPr>
                <w:rFonts w:asciiTheme="minorHAnsi" w:eastAsia="Times New Roman" w:hAnsiTheme="minorHAnsi" w:cstheme="minorHAnsi"/>
                <w:color w:val="auto"/>
                <w:sz w:val="22"/>
                <w:szCs w:val="22"/>
              </w:rPr>
              <w:t xml:space="preserve"> </w:t>
            </w:r>
          </w:p>
          <w:p w14:paraId="377FC50D" w14:textId="7FD8CB87" w:rsidR="00DB5B4A" w:rsidRPr="002C28F4" w:rsidRDefault="00DB5B4A" w:rsidP="00DB5B4A">
            <w:pPr>
              <w:tabs>
                <w:tab w:val="left" w:pos="284"/>
                <w:tab w:val="left" w:pos="426"/>
                <w:tab w:val="left" w:pos="567"/>
              </w:tabs>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(2 vnt.)</w:t>
            </w:r>
          </w:p>
        </w:tc>
        <w:tc>
          <w:tcPr>
            <w:tcW w:w="6773" w:type="dxa"/>
            <w:tcBorders>
              <w:top w:val="nil"/>
              <w:left w:val="nil"/>
              <w:bottom w:val="single" w:sz="4" w:space="0" w:color="auto"/>
              <w:right w:val="single" w:sz="4" w:space="0" w:color="auto"/>
            </w:tcBorders>
            <w:shd w:val="clear" w:color="auto" w:fill="auto"/>
          </w:tcPr>
          <w:p w14:paraId="3B04FDC4" w14:textId="77777777" w:rsidR="00DB5B4A"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Našumas 23 m</w:t>
            </w:r>
            <w:r w:rsidRPr="002C28F4">
              <w:rPr>
                <w:rFonts w:asciiTheme="minorHAnsi" w:eastAsia="Times New Roman" w:hAnsiTheme="minorHAnsi" w:cstheme="minorHAnsi"/>
                <w:color w:val="auto"/>
                <w:sz w:val="22"/>
                <w:szCs w:val="22"/>
                <w:vertAlign w:val="superscript"/>
              </w:rPr>
              <w:t>3</w:t>
            </w:r>
            <w:r w:rsidRPr="002C28F4">
              <w:rPr>
                <w:rFonts w:asciiTheme="minorHAnsi" w:eastAsia="Times New Roman" w:hAnsiTheme="minorHAnsi" w:cstheme="minorHAnsi"/>
                <w:color w:val="auto"/>
                <w:sz w:val="22"/>
                <w:szCs w:val="22"/>
              </w:rPr>
              <w:t>/h</w:t>
            </w:r>
            <w:r>
              <w:rPr>
                <w:rFonts w:asciiTheme="minorHAnsi" w:eastAsia="Times New Roman" w:hAnsiTheme="minorHAnsi" w:cstheme="minorHAnsi"/>
                <w:color w:val="auto"/>
                <w:sz w:val="22"/>
                <w:szCs w:val="22"/>
              </w:rPr>
              <w:t xml:space="preserve">; </w:t>
            </w:r>
          </w:p>
          <w:p w14:paraId="49882EA1" w14:textId="77777777" w:rsidR="00DB5B4A"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proofErr w:type="spellStart"/>
            <w:r w:rsidRPr="002C28F4">
              <w:rPr>
                <w:rFonts w:asciiTheme="minorHAnsi" w:eastAsia="Times New Roman" w:hAnsiTheme="minorHAnsi" w:cstheme="minorHAnsi"/>
                <w:color w:val="auto"/>
                <w:sz w:val="22"/>
                <w:szCs w:val="22"/>
              </w:rPr>
              <w:t>Motoreduktorius</w:t>
            </w:r>
            <w:proofErr w:type="spellEnd"/>
            <w:r w:rsidRPr="002C28F4">
              <w:rPr>
                <w:rFonts w:asciiTheme="minorHAnsi" w:eastAsia="Times New Roman" w:hAnsiTheme="minorHAnsi" w:cstheme="minorHAnsi"/>
                <w:color w:val="auto"/>
                <w:sz w:val="22"/>
                <w:szCs w:val="22"/>
              </w:rPr>
              <w:t>: LENZE GFL11-3MHDR100C32A</w:t>
            </w:r>
            <w:r>
              <w:rPr>
                <w:rFonts w:asciiTheme="minorHAnsi" w:eastAsia="Times New Roman" w:hAnsiTheme="minorHAnsi" w:cstheme="minorHAnsi"/>
                <w:color w:val="auto"/>
                <w:sz w:val="22"/>
                <w:szCs w:val="22"/>
              </w:rPr>
              <w:t xml:space="preserve">. </w:t>
            </w:r>
            <w:proofErr w:type="spellStart"/>
            <w:r w:rsidRPr="002C28F4">
              <w:rPr>
                <w:rFonts w:asciiTheme="minorHAnsi" w:eastAsia="Times New Roman" w:hAnsiTheme="minorHAnsi" w:cstheme="minorHAnsi"/>
                <w:color w:val="auto"/>
                <w:sz w:val="22"/>
                <w:szCs w:val="22"/>
              </w:rPr>
              <w:t>Gabaritiniai</w:t>
            </w:r>
            <w:proofErr w:type="spellEnd"/>
            <w:r w:rsidRPr="002C28F4">
              <w:rPr>
                <w:rFonts w:asciiTheme="minorHAnsi" w:eastAsia="Times New Roman" w:hAnsiTheme="minorHAnsi" w:cstheme="minorHAnsi"/>
                <w:color w:val="auto"/>
                <w:sz w:val="22"/>
                <w:szCs w:val="22"/>
              </w:rPr>
              <w:t xml:space="preserve"> matmenys: ilgis L=5187mm</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plotis be </w:t>
            </w:r>
            <w:proofErr w:type="spellStart"/>
            <w:r w:rsidRPr="002C28F4">
              <w:rPr>
                <w:rFonts w:asciiTheme="minorHAnsi" w:eastAsia="Times New Roman" w:hAnsiTheme="minorHAnsi" w:cstheme="minorHAnsi"/>
                <w:color w:val="auto"/>
                <w:sz w:val="22"/>
                <w:szCs w:val="22"/>
              </w:rPr>
              <w:t>motoredukroriaus</w:t>
            </w:r>
            <w:proofErr w:type="spellEnd"/>
            <w:r w:rsidRPr="002C28F4">
              <w:rPr>
                <w:rFonts w:asciiTheme="minorHAnsi" w:eastAsia="Times New Roman" w:hAnsiTheme="minorHAnsi" w:cstheme="minorHAnsi"/>
                <w:color w:val="auto"/>
                <w:sz w:val="22"/>
                <w:szCs w:val="22"/>
              </w:rPr>
              <w:t xml:space="preserve"> B=1400 mm</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plotis su </w:t>
            </w:r>
            <w:proofErr w:type="spellStart"/>
            <w:r w:rsidRPr="002C28F4">
              <w:rPr>
                <w:rFonts w:asciiTheme="minorHAnsi" w:eastAsia="Times New Roman" w:hAnsiTheme="minorHAnsi" w:cstheme="minorHAnsi"/>
                <w:color w:val="auto"/>
                <w:sz w:val="22"/>
                <w:szCs w:val="22"/>
              </w:rPr>
              <w:t>motoreduktoriumi</w:t>
            </w:r>
            <w:proofErr w:type="spellEnd"/>
            <w:r w:rsidRPr="002C28F4">
              <w:rPr>
                <w:rFonts w:asciiTheme="minorHAnsi" w:eastAsia="Times New Roman" w:hAnsiTheme="minorHAnsi" w:cstheme="minorHAnsi"/>
                <w:color w:val="auto"/>
                <w:sz w:val="22"/>
                <w:szCs w:val="22"/>
              </w:rPr>
              <w:t xml:space="preserve"> B1=1899 mm</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aukštis H=762 mm. </w:t>
            </w:r>
          </w:p>
          <w:p w14:paraId="0871BBF2" w14:textId="77777777" w:rsidR="00DB5B4A"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 xml:space="preserve">Transportavimo juostos modelis- T- REX </w:t>
            </w:r>
            <w:proofErr w:type="spellStart"/>
            <w:r w:rsidRPr="002C28F4">
              <w:rPr>
                <w:rFonts w:asciiTheme="minorHAnsi" w:eastAsia="Times New Roman" w:hAnsiTheme="minorHAnsi" w:cstheme="minorHAnsi"/>
                <w:color w:val="auto"/>
                <w:sz w:val="22"/>
                <w:szCs w:val="22"/>
              </w:rPr>
              <w:t>Rubber</w:t>
            </w:r>
            <w:proofErr w:type="spellEnd"/>
            <w:r w:rsidRPr="002C28F4">
              <w:rPr>
                <w:rFonts w:asciiTheme="minorHAnsi" w:eastAsia="Times New Roman" w:hAnsiTheme="minorHAnsi" w:cstheme="minorHAnsi"/>
                <w:color w:val="auto"/>
                <w:sz w:val="22"/>
                <w:szCs w:val="22"/>
              </w:rPr>
              <w:t xml:space="preserve"> International EP400/3-3+0 mm, plotis B= 800 mm</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w:t>
            </w:r>
          </w:p>
          <w:p w14:paraId="3BB74CA1" w14:textId="0E43E425" w:rsidR="00DB5B4A" w:rsidRPr="002C28F4"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proofErr w:type="spellStart"/>
            <w:r w:rsidRPr="002C28F4">
              <w:rPr>
                <w:rFonts w:asciiTheme="minorHAnsi" w:eastAsia="Times New Roman" w:hAnsiTheme="minorHAnsi" w:cstheme="minorHAnsi"/>
                <w:color w:val="auto"/>
                <w:sz w:val="22"/>
                <w:szCs w:val="22"/>
              </w:rPr>
              <w:t>G</w:t>
            </w:r>
            <w:r w:rsidRPr="002C28F4">
              <w:rPr>
                <w:rFonts w:asciiTheme="minorHAnsi" w:eastAsia="Times New Roman" w:hAnsiTheme="minorHAnsi" w:cstheme="minorHAnsi"/>
                <w:color w:val="auto"/>
                <w:sz w:val="22"/>
                <w:szCs w:val="22"/>
                <w:lang w:eastAsia="en-US"/>
              </w:rPr>
              <w:t>uoliavietė</w:t>
            </w:r>
            <w:proofErr w:type="spellEnd"/>
            <w:r w:rsidRPr="002C28F4">
              <w:rPr>
                <w:rFonts w:asciiTheme="minorHAnsi" w:eastAsia="Times New Roman" w:hAnsiTheme="minorHAnsi" w:cstheme="minorHAnsi"/>
                <w:color w:val="auto"/>
                <w:sz w:val="22"/>
                <w:szCs w:val="22"/>
                <w:lang w:eastAsia="en-US"/>
              </w:rPr>
              <w:t xml:space="preserve"> su guoliu</w:t>
            </w:r>
            <w:r w:rsidRPr="002C28F4">
              <w:rPr>
                <w:rFonts w:asciiTheme="minorHAnsi" w:hAnsiTheme="minorHAnsi" w:cstheme="minorHAnsi"/>
                <w:color w:val="auto"/>
                <w:sz w:val="22"/>
                <w:szCs w:val="22"/>
              </w:rPr>
              <w:t xml:space="preserve"> </w:t>
            </w:r>
            <w:r w:rsidRPr="002C28F4">
              <w:rPr>
                <w:rFonts w:asciiTheme="minorHAnsi" w:eastAsia="Times New Roman" w:hAnsiTheme="minorHAnsi" w:cstheme="minorHAnsi"/>
                <w:color w:val="auto"/>
                <w:sz w:val="22"/>
                <w:szCs w:val="22"/>
              </w:rPr>
              <w:t>SKF SY 60 TF</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w:t>
            </w:r>
          </w:p>
        </w:tc>
      </w:tr>
      <w:tr w:rsidR="00DB5B4A" w:rsidRPr="002C28F4" w14:paraId="60C5CFAC" w14:textId="77777777" w:rsidTr="00BD39E8">
        <w:trPr>
          <w:trHeight w:val="514"/>
        </w:trPr>
        <w:tc>
          <w:tcPr>
            <w:tcW w:w="547" w:type="dxa"/>
            <w:tcBorders>
              <w:top w:val="nil"/>
              <w:left w:val="single" w:sz="4" w:space="0" w:color="auto"/>
              <w:bottom w:val="single" w:sz="4" w:space="0" w:color="auto"/>
              <w:right w:val="single" w:sz="4" w:space="0" w:color="auto"/>
            </w:tcBorders>
            <w:shd w:val="clear" w:color="auto" w:fill="auto"/>
            <w:vAlign w:val="center"/>
          </w:tcPr>
          <w:p w14:paraId="7550A1F4" w14:textId="77777777" w:rsidR="00DB5B4A" w:rsidRPr="002C28F4" w:rsidRDefault="00DB5B4A" w:rsidP="00DB5B4A">
            <w:pPr>
              <w:pStyle w:val="Sraopastraipa"/>
              <w:numPr>
                <w:ilvl w:val="0"/>
                <w:numId w:val="7"/>
              </w:numPr>
              <w:tabs>
                <w:tab w:val="left" w:pos="284"/>
                <w:tab w:val="left" w:pos="426"/>
                <w:tab w:val="left" w:pos="567"/>
              </w:tabs>
              <w:ind w:left="0" w:firstLine="0"/>
              <w:jc w:val="center"/>
              <w:rPr>
                <w:rFonts w:asciiTheme="minorHAnsi" w:eastAsia="Times New Roman" w:hAnsiTheme="minorHAnsi" w:cstheme="minorHAnsi"/>
              </w:rPr>
            </w:pPr>
          </w:p>
        </w:tc>
        <w:tc>
          <w:tcPr>
            <w:tcW w:w="2855" w:type="dxa"/>
            <w:tcBorders>
              <w:top w:val="nil"/>
              <w:left w:val="nil"/>
              <w:bottom w:val="single" w:sz="4" w:space="0" w:color="auto"/>
              <w:right w:val="single" w:sz="4" w:space="0" w:color="auto"/>
            </w:tcBorders>
            <w:shd w:val="clear" w:color="auto" w:fill="auto"/>
            <w:vAlign w:val="center"/>
          </w:tcPr>
          <w:p w14:paraId="5D941FE1" w14:textId="77777777" w:rsidR="00DB5B4A" w:rsidRDefault="00DB5B4A" w:rsidP="00DB5B4A">
            <w:pPr>
              <w:tabs>
                <w:tab w:val="left" w:pos="284"/>
                <w:tab w:val="left" w:pos="426"/>
                <w:tab w:val="left" w:pos="567"/>
              </w:tabs>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 xml:space="preserve">Magnetinės metalo gaudyklės transporteris </w:t>
            </w:r>
          </w:p>
          <w:p w14:paraId="316211D1" w14:textId="1697DCAC" w:rsidR="00DB5B4A" w:rsidRPr="002C28F4" w:rsidRDefault="00DB5B4A" w:rsidP="00DB5B4A">
            <w:pPr>
              <w:tabs>
                <w:tab w:val="left" w:pos="284"/>
                <w:tab w:val="left" w:pos="426"/>
                <w:tab w:val="left" w:pos="567"/>
              </w:tabs>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(2 vnt.)</w:t>
            </w:r>
          </w:p>
        </w:tc>
        <w:tc>
          <w:tcPr>
            <w:tcW w:w="6773" w:type="dxa"/>
            <w:tcBorders>
              <w:top w:val="nil"/>
              <w:left w:val="nil"/>
              <w:bottom w:val="single" w:sz="4" w:space="0" w:color="auto"/>
              <w:right w:val="single" w:sz="4" w:space="0" w:color="auto"/>
            </w:tcBorders>
            <w:shd w:val="clear" w:color="auto" w:fill="auto"/>
          </w:tcPr>
          <w:p w14:paraId="5AF97578" w14:textId="77777777" w:rsidR="00DB5B4A"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Tipas- ERIEZ TP 20/80 SC2</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w:t>
            </w:r>
          </w:p>
          <w:p w14:paraId="2F1C6545" w14:textId="77777777" w:rsidR="00DB5B4A"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N</w:t>
            </w:r>
            <w:r w:rsidRPr="002C28F4">
              <w:rPr>
                <w:rFonts w:asciiTheme="minorHAnsi" w:eastAsia="Times New Roman" w:hAnsiTheme="minorHAnsi" w:cstheme="minorHAnsi"/>
                <w:color w:val="auto"/>
                <w:sz w:val="22"/>
                <w:szCs w:val="22"/>
              </w:rPr>
              <w:t>ašumas 5 m</w:t>
            </w:r>
            <w:r w:rsidRPr="002C28F4">
              <w:rPr>
                <w:rFonts w:asciiTheme="minorHAnsi" w:eastAsia="Times New Roman" w:hAnsiTheme="minorHAnsi" w:cstheme="minorHAnsi"/>
                <w:color w:val="auto"/>
                <w:sz w:val="22"/>
                <w:szCs w:val="22"/>
                <w:vertAlign w:val="superscript"/>
              </w:rPr>
              <w:t>3</w:t>
            </w:r>
            <w:r w:rsidRPr="002C28F4">
              <w:rPr>
                <w:rFonts w:asciiTheme="minorHAnsi" w:eastAsia="Times New Roman" w:hAnsiTheme="minorHAnsi" w:cstheme="minorHAnsi"/>
                <w:color w:val="auto"/>
                <w:sz w:val="22"/>
                <w:szCs w:val="22"/>
              </w:rPr>
              <w:t>/h</w:t>
            </w:r>
            <w:r>
              <w:rPr>
                <w:rFonts w:asciiTheme="minorHAnsi" w:eastAsia="Times New Roman" w:hAnsiTheme="minorHAnsi" w:cstheme="minorHAnsi"/>
                <w:color w:val="auto"/>
                <w:sz w:val="22"/>
                <w:szCs w:val="22"/>
              </w:rPr>
              <w:t>.</w:t>
            </w:r>
          </w:p>
          <w:p w14:paraId="6F65D863" w14:textId="77777777" w:rsidR="00DB5B4A"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proofErr w:type="spellStart"/>
            <w:r>
              <w:rPr>
                <w:rFonts w:asciiTheme="minorHAnsi" w:eastAsia="Times New Roman" w:hAnsiTheme="minorHAnsi" w:cstheme="minorHAnsi"/>
                <w:color w:val="auto"/>
                <w:sz w:val="22"/>
                <w:szCs w:val="22"/>
              </w:rPr>
              <w:t>G</w:t>
            </w:r>
            <w:r w:rsidRPr="002C28F4">
              <w:rPr>
                <w:rFonts w:asciiTheme="minorHAnsi" w:eastAsia="Times New Roman" w:hAnsiTheme="minorHAnsi" w:cstheme="minorHAnsi"/>
                <w:color w:val="auto"/>
                <w:sz w:val="22"/>
                <w:szCs w:val="22"/>
              </w:rPr>
              <w:t>abaritiniai</w:t>
            </w:r>
            <w:proofErr w:type="spellEnd"/>
            <w:r w:rsidRPr="002C28F4">
              <w:rPr>
                <w:rFonts w:asciiTheme="minorHAnsi" w:eastAsia="Times New Roman" w:hAnsiTheme="minorHAnsi" w:cstheme="minorHAnsi"/>
                <w:color w:val="auto"/>
                <w:sz w:val="22"/>
                <w:szCs w:val="22"/>
              </w:rPr>
              <w:t xml:space="preserve"> matmenys: ilgis L=1990 mm</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plotis B= 1400 mm</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aukštis H=391 mm</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w:t>
            </w:r>
          </w:p>
          <w:p w14:paraId="312B4361" w14:textId="77777777" w:rsidR="00DB5B4A"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Transportavimo juosta - CA3705580</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w:t>
            </w:r>
          </w:p>
          <w:p w14:paraId="63C4ABFD" w14:textId="77777777" w:rsidR="00DB5B4A"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Varantysis skriemulys - CA3-9-09313</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w:t>
            </w:r>
          </w:p>
          <w:p w14:paraId="0B06FB41" w14:textId="77777777" w:rsidR="00DB5B4A"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Galinis skriemulys - CA3-9-09313</w:t>
            </w:r>
            <w:r>
              <w:rPr>
                <w:rFonts w:asciiTheme="minorHAnsi" w:eastAsia="Times New Roman" w:hAnsiTheme="minorHAnsi" w:cstheme="minorHAnsi"/>
                <w:color w:val="auto"/>
                <w:sz w:val="22"/>
                <w:szCs w:val="22"/>
              </w:rPr>
              <w:t xml:space="preserve">. </w:t>
            </w:r>
          </w:p>
          <w:p w14:paraId="1A52424A" w14:textId="25E1A722" w:rsidR="00DB5B4A" w:rsidRPr="002C28F4" w:rsidRDefault="00DB5B4A" w:rsidP="00DB5B4A">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Guolio mazgas - SKF SY 60 TF.</w:t>
            </w:r>
          </w:p>
        </w:tc>
      </w:tr>
      <w:tr w:rsidR="001B2631" w:rsidRPr="002C28F4" w14:paraId="6F8E7A81" w14:textId="77777777" w:rsidTr="00BD39E8">
        <w:trPr>
          <w:trHeight w:val="514"/>
        </w:trPr>
        <w:tc>
          <w:tcPr>
            <w:tcW w:w="547" w:type="dxa"/>
            <w:tcBorders>
              <w:top w:val="nil"/>
              <w:left w:val="single" w:sz="4" w:space="0" w:color="auto"/>
              <w:bottom w:val="single" w:sz="4" w:space="0" w:color="auto"/>
              <w:right w:val="single" w:sz="4" w:space="0" w:color="auto"/>
            </w:tcBorders>
            <w:shd w:val="clear" w:color="auto" w:fill="auto"/>
            <w:vAlign w:val="center"/>
          </w:tcPr>
          <w:p w14:paraId="3AD95449" w14:textId="77777777" w:rsidR="001B2631" w:rsidRPr="002C28F4" w:rsidRDefault="001B2631" w:rsidP="001B2631">
            <w:pPr>
              <w:pStyle w:val="Sraopastraipa"/>
              <w:numPr>
                <w:ilvl w:val="0"/>
                <w:numId w:val="7"/>
              </w:numPr>
              <w:tabs>
                <w:tab w:val="left" w:pos="284"/>
                <w:tab w:val="left" w:pos="426"/>
                <w:tab w:val="left" w:pos="567"/>
              </w:tabs>
              <w:ind w:left="0" w:firstLine="0"/>
              <w:jc w:val="center"/>
              <w:rPr>
                <w:rFonts w:asciiTheme="minorHAnsi" w:eastAsia="Times New Roman" w:hAnsiTheme="minorHAnsi" w:cstheme="minorHAnsi"/>
              </w:rPr>
            </w:pPr>
          </w:p>
        </w:tc>
        <w:tc>
          <w:tcPr>
            <w:tcW w:w="2855" w:type="dxa"/>
            <w:tcBorders>
              <w:top w:val="nil"/>
              <w:left w:val="nil"/>
              <w:bottom w:val="single" w:sz="4" w:space="0" w:color="auto"/>
              <w:right w:val="single" w:sz="4" w:space="0" w:color="auto"/>
            </w:tcBorders>
            <w:shd w:val="clear" w:color="auto" w:fill="auto"/>
            <w:vAlign w:val="center"/>
          </w:tcPr>
          <w:p w14:paraId="3E833E53" w14:textId="7D92A0EC" w:rsidR="001B2631" w:rsidRPr="002C28F4" w:rsidRDefault="001B2631" w:rsidP="001B2631">
            <w:pPr>
              <w:tabs>
                <w:tab w:val="left" w:pos="284"/>
                <w:tab w:val="left" w:pos="426"/>
                <w:tab w:val="left" w:pos="567"/>
              </w:tabs>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Juostinis transporteris L125, E-2 tarp kuro rūšiavimo sandėlio ir katilų salės</w:t>
            </w:r>
          </w:p>
        </w:tc>
        <w:tc>
          <w:tcPr>
            <w:tcW w:w="6773" w:type="dxa"/>
            <w:tcBorders>
              <w:top w:val="nil"/>
              <w:left w:val="nil"/>
              <w:bottom w:val="single" w:sz="4" w:space="0" w:color="auto"/>
              <w:right w:val="single" w:sz="4" w:space="0" w:color="auto"/>
            </w:tcBorders>
            <w:shd w:val="clear" w:color="auto" w:fill="auto"/>
          </w:tcPr>
          <w:p w14:paraId="7D348A39" w14:textId="77777777" w:rsidR="001B2631" w:rsidRDefault="001B2631" w:rsidP="001B2631">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rPr>
              <w:t>Transporterio našumas 200 m</w:t>
            </w:r>
            <w:r w:rsidRPr="002C28F4">
              <w:rPr>
                <w:rFonts w:asciiTheme="minorHAnsi" w:eastAsia="Times New Roman" w:hAnsiTheme="minorHAnsi" w:cstheme="minorHAnsi"/>
                <w:color w:val="auto"/>
                <w:sz w:val="22"/>
                <w:szCs w:val="22"/>
                <w:vertAlign w:val="superscript"/>
              </w:rPr>
              <w:t>3</w:t>
            </w:r>
            <w:r w:rsidRPr="002C28F4">
              <w:rPr>
                <w:rFonts w:asciiTheme="minorHAnsi" w:eastAsia="Times New Roman" w:hAnsiTheme="minorHAnsi" w:cstheme="minorHAnsi"/>
                <w:color w:val="auto"/>
                <w:sz w:val="22"/>
                <w:szCs w:val="22"/>
              </w:rPr>
              <w:t xml:space="preserve">/h. </w:t>
            </w:r>
          </w:p>
          <w:p w14:paraId="63A79CB9" w14:textId="77777777" w:rsidR="001B2631" w:rsidRDefault="001B2631" w:rsidP="001B2631">
            <w:pPr>
              <w:tabs>
                <w:tab w:val="left" w:pos="284"/>
                <w:tab w:val="left" w:pos="426"/>
                <w:tab w:val="left" w:pos="567"/>
              </w:tabs>
              <w:jc w:val="both"/>
              <w:rPr>
                <w:rFonts w:asciiTheme="minorHAnsi" w:eastAsia="Times New Roman" w:hAnsiTheme="minorHAnsi" w:cstheme="minorHAnsi"/>
                <w:sz w:val="22"/>
                <w:szCs w:val="22"/>
              </w:rPr>
            </w:pPr>
            <w:proofErr w:type="spellStart"/>
            <w:r w:rsidRPr="002C28F4">
              <w:rPr>
                <w:rFonts w:asciiTheme="minorHAnsi" w:eastAsia="Times New Roman" w:hAnsiTheme="minorHAnsi" w:cstheme="minorHAnsi"/>
                <w:color w:val="auto"/>
                <w:sz w:val="22"/>
                <w:szCs w:val="22"/>
              </w:rPr>
              <w:t>Gabaritiniai</w:t>
            </w:r>
            <w:proofErr w:type="spellEnd"/>
            <w:r w:rsidRPr="002C28F4">
              <w:rPr>
                <w:rFonts w:asciiTheme="minorHAnsi" w:eastAsia="Times New Roman" w:hAnsiTheme="minorHAnsi" w:cstheme="minorHAnsi"/>
                <w:color w:val="auto"/>
                <w:sz w:val="22"/>
                <w:szCs w:val="22"/>
              </w:rPr>
              <w:t xml:space="preserve"> transporterio matmenys: bendras ilgis L=125 m</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bendras plotis 1275 mm</w:t>
            </w:r>
            <w:r>
              <w:rPr>
                <w:rFonts w:asciiTheme="minorHAnsi" w:eastAsia="Times New Roman" w:hAnsiTheme="minorHAnsi" w:cstheme="minorHAnsi"/>
                <w:color w:val="auto"/>
                <w:sz w:val="22"/>
                <w:szCs w:val="22"/>
              </w:rPr>
              <w:t>,</w:t>
            </w:r>
            <w:r w:rsidRPr="002C28F4">
              <w:rPr>
                <w:rFonts w:asciiTheme="minorHAnsi" w:eastAsia="Times New Roman" w:hAnsiTheme="minorHAnsi" w:cstheme="minorHAnsi"/>
                <w:color w:val="auto"/>
                <w:sz w:val="22"/>
                <w:szCs w:val="22"/>
              </w:rPr>
              <w:t xml:space="preserve"> bendras aukštis </w:t>
            </w:r>
            <w:r w:rsidRPr="002C28F4">
              <w:rPr>
                <w:rFonts w:asciiTheme="minorHAnsi" w:eastAsia="Times New Roman" w:hAnsiTheme="minorHAnsi" w:cstheme="minorHAnsi"/>
                <w:sz w:val="22"/>
                <w:szCs w:val="22"/>
              </w:rPr>
              <w:t xml:space="preserve">1540 mm. </w:t>
            </w:r>
          </w:p>
          <w:p w14:paraId="30345454" w14:textId="77777777" w:rsidR="001B2631" w:rsidRDefault="001B2631" w:rsidP="001B2631">
            <w:pPr>
              <w:tabs>
                <w:tab w:val="left" w:pos="284"/>
                <w:tab w:val="left" w:pos="426"/>
                <w:tab w:val="left" w:pos="567"/>
              </w:tabs>
              <w:jc w:val="both"/>
              <w:rPr>
                <w:rFonts w:asciiTheme="minorHAnsi" w:eastAsia="Times New Roman" w:hAnsiTheme="minorHAnsi" w:cstheme="minorHAnsi"/>
                <w:sz w:val="22"/>
                <w:szCs w:val="22"/>
              </w:rPr>
            </w:pPr>
            <w:r w:rsidRPr="002C28F4">
              <w:rPr>
                <w:rFonts w:asciiTheme="minorHAnsi" w:eastAsia="Times New Roman" w:hAnsiTheme="minorHAnsi" w:cstheme="minorHAnsi"/>
                <w:sz w:val="22"/>
                <w:szCs w:val="22"/>
              </w:rPr>
              <w:t xml:space="preserve">Juostos plotis 1000 mm. </w:t>
            </w:r>
          </w:p>
          <w:p w14:paraId="4BFACCC5" w14:textId="6293DC4D" w:rsidR="001B2631" w:rsidRPr="002C28F4" w:rsidRDefault="001B2631" w:rsidP="001B2631">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sz w:val="22"/>
                <w:szCs w:val="22"/>
              </w:rPr>
              <w:t>Juosta atspari tepalams.</w:t>
            </w:r>
          </w:p>
        </w:tc>
      </w:tr>
      <w:tr w:rsidR="001B2631" w:rsidRPr="002C28F4" w14:paraId="76C36504" w14:textId="77777777" w:rsidTr="00BD39E8">
        <w:trPr>
          <w:trHeight w:val="514"/>
        </w:trPr>
        <w:tc>
          <w:tcPr>
            <w:tcW w:w="547" w:type="dxa"/>
            <w:tcBorders>
              <w:top w:val="nil"/>
              <w:left w:val="single" w:sz="4" w:space="0" w:color="auto"/>
              <w:bottom w:val="single" w:sz="4" w:space="0" w:color="auto"/>
              <w:right w:val="single" w:sz="4" w:space="0" w:color="auto"/>
            </w:tcBorders>
            <w:shd w:val="clear" w:color="auto" w:fill="auto"/>
            <w:vAlign w:val="center"/>
          </w:tcPr>
          <w:p w14:paraId="453C20A5" w14:textId="77777777" w:rsidR="001B2631" w:rsidRPr="002C28F4" w:rsidRDefault="001B2631" w:rsidP="001B2631">
            <w:pPr>
              <w:pStyle w:val="Sraopastraipa"/>
              <w:numPr>
                <w:ilvl w:val="0"/>
                <w:numId w:val="7"/>
              </w:numPr>
              <w:tabs>
                <w:tab w:val="left" w:pos="284"/>
                <w:tab w:val="left" w:pos="426"/>
                <w:tab w:val="left" w:pos="567"/>
              </w:tabs>
              <w:ind w:left="0" w:firstLine="0"/>
              <w:jc w:val="center"/>
              <w:rPr>
                <w:rFonts w:asciiTheme="minorHAnsi" w:eastAsia="Times New Roman" w:hAnsiTheme="minorHAnsi" w:cstheme="minorHAnsi"/>
              </w:rPr>
            </w:pPr>
          </w:p>
        </w:tc>
        <w:tc>
          <w:tcPr>
            <w:tcW w:w="2855" w:type="dxa"/>
            <w:tcBorders>
              <w:top w:val="nil"/>
              <w:left w:val="nil"/>
              <w:bottom w:val="single" w:sz="4" w:space="0" w:color="auto"/>
              <w:right w:val="single" w:sz="4" w:space="0" w:color="auto"/>
            </w:tcBorders>
            <w:shd w:val="clear" w:color="auto" w:fill="auto"/>
            <w:vAlign w:val="center"/>
          </w:tcPr>
          <w:p w14:paraId="2EBD3D4C" w14:textId="5D77623E" w:rsidR="001B2631" w:rsidRPr="002C28F4" w:rsidRDefault="001B2631" w:rsidP="001B2631">
            <w:pPr>
              <w:tabs>
                <w:tab w:val="left" w:pos="284"/>
                <w:tab w:val="left" w:pos="426"/>
                <w:tab w:val="left" w:pos="567"/>
              </w:tabs>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lang w:eastAsia="en-US"/>
              </w:rPr>
              <w:t>Juostinis transporteris galinis,</w:t>
            </w:r>
            <w:r>
              <w:rPr>
                <w:rFonts w:asciiTheme="minorHAnsi" w:eastAsia="Times New Roman" w:hAnsiTheme="minorHAnsi" w:cstheme="minorHAnsi"/>
                <w:color w:val="auto"/>
                <w:sz w:val="22"/>
                <w:szCs w:val="22"/>
                <w:lang w:eastAsia="en-US"/>
              </w:rPr>
              <w:t xml:space="preserve"> </w:t>
            </w:r>
            <w:r w:rsidRPr="002C28F4">
              <w:rPr>
                <w:rFonts w:asciiTheme="minorHAnsi" w:eastAsia="Times New Roman" w:hAnsiTheme="minorHAnsi" w:cstheme="minorHAnsi"/>
                <w:color w:val="auto"/>
                <w:sz w:val="22"/>
                <w:szCs w:val="22"/>
                <w:lang w:eastAsia="en-US"/>
              </w:rPr>
              <w:t>E-2 katilų</w:t>
            </w:r>
            <w:r>
              <w:rPr>
                <w:rFonts w:asciiTheme="minorHAnsi" w:eastAsia="Times New Roman" w:hAnsiTheme="minorHAnsi" w:cstheme="minorHAnsi"/>
                <w:color w:val="auto"/>
                <w:sz w:val="22"/>
                <w:szCs w:val="22"/>
                <w:lang w:eastAsia="en-US"/>
              </w:rPr>
              <w:t xml:space="preserve"> </w:t>
            </w:r>
            <w:r w:rsidRPr="002C28F4">
              <w:rPr>
                <w:rFonts w:asciiTheme="minorHAnsi" w:eastAsia="Times New Roman" w:hAnsiTheme="minorHAnsi" w:cstheme="minorHAnsi"/>
                <w:color w:val="auto"/>
                <w:sz w:val="22"/>
                <w:szCs w:val="22"/>
                <w:lang w:eastAsia="en-US"/>
              </w:rPr>
              <w:t>salė 24 atžyma</w:t>
            </w:r>
          </w:p>
        </w:tc>
        <w:tc>
          <w:tcPr>
            <w:tcW w:w="6773" w:type="dxa"/>
            <w:tcBorders>
              <w:top w:val="nil"/>
              <w:left w:val="nil"/>
              <w:bottom w:val="single" w:sz="4" w:space="0" w:color="auto"/>
              <w:right w:val="single" w:sz="4" w:space="0" w:color="auto"/>
            </w:tcBorders>
            <w:shd w:val="clear" w:color="auto" w:fill="auto"/>
          </w:tcPr>
          <w:p w14:paraId="4800D06C" w14:textId="77777777" w:rsidR="001B2631" w:rsidRDefault="001B2631" w:rsidP="001B2631">
            <w:pPr>
              <w:tabs>
                <w:tab w:val="left" w:pos="284"/>
                <w:tab w:val="left" w:pos="426"/>
                <w:tab w:val="left" w:pos="567"/>
              </w:tabs>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Transporterio našumas 200 m3/h. </w:t>
            </w:r>
          </w:p>
          <w:p w14:paraId="6248884A" w14:textId="77777777" w:rsidR="001B2631" w:rsidRDefault="001B2631" w:rsidP="001B2631">
            <w:pPr>
              <w:tabs>
                <w:tab w:val="left" w:pos="284"/>
                <w:tab w:val="left" w:pos="426"/>
                <w:tab w:val="left" w:pos="567"/>
              </w:tabs>
              <w:jc w:val="both"/>
              <w:rPr>
                <w:rFonts w:asciiTheme="minorHAnsi" w:eastAsia="Times New Roman" w:hAnsiTheme="minorHAnsi" w:cstheme="minorHAnsi"/>
                <w:color w:val="auto"/>
                <w:sz w:val="22"/>
                <w:szCs w:val="22"/>
                <w:lang w:eastAsia="en-US"/>
              </w:rPr>
            </w:pPr>
            <w:proofErr w:type="spellStart"/>
            <w:r w:rsidRPr="002C28F4">
              <w:rPr>
                <w:rFonts w:asciiTheme="minorHAnsi" w:eastAsia="Times New Roman" w:hAnsiTheme="minorHAnsi" w:cstheme="minorHAnsi"/>
                <w:color w:val="auto"/>
                <w:sz w:val="22"/>
                <w:szCs w:val="22"/>
                <w:lang w:eastAsia="en-US"/>
              </w:rPr>
              <w:t>Gabaritiniai</w:t>
            </w:r>
            <w:proofErr w:type="spellEnd"/>
            <w:r w:rsidRPr="002C28F4">
              <w:rPr>
                <w:rFonts w:asciiTheme="minorHAnsi" w:eastAsia="Times New Roman" w:hAnsiTheme="minorHAnsi" w:cstheme="minorHAnsi"/>
                <w:color w:val="auto"/>
                <w:sz w:val="22"/>
                <w:szCs w:val="22"/>
                <w:lang w:eastAsia="en-US"/>
              </w:rPr>
              <w:t xml:space="preserve"> transporterio matmenys: bendras ilgis L=37 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plotis 1200 mm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aukštis 800 mm. </w:t>
            </w:r>
          </w:p>
          <w:p w14:paraId="13A15C8C" w14:textId="77777777" w:rsidR="001B2631" w:rsidRDefault="001B2631" w:rsidP="001B2631">
            <w:pPr>
              <w:tabs>
                <w:tab w:val="left" w:pos="284"/>
                <w:tab w:val="left" w:pos="426"/>
                <w:tab w:val="left" w:pos="567"/>
              </w:tabs>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Juostos plotis 800 mm. </w:t>
            </w:r>
          </w:p>
          <w:p w14:paraId="2CE560E8" w14:textId="30681C49" w:rsidR="001B2631" w:rsidRPr="002C28F4" w:rsidRDefault="001B2631" w:rsidP="001B2631">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lang w:eastAsia="en-US"/>
              </w:rPr>
              <w:t>Juosta atspari tepalams.</w:t>
            </w:r>
          </w:p>
        </w:tc>
      </w:tr>
      <w:tr w:rsidR="001B2631" w:rsidRPr="002C28F4" w14:paraId="6B16D5DC" w14:textId="77777777" w:rsidTr="00BD39E8">
        <w:trPr>
          <w:trHeight w:val="514"/>
        </w:trPr>
        <w:tc>
          <w:tcPr>
            <w:tcW w:w="547" w:type="dxa"/>
            <w:tcBorders>
              <w:top w:val="nil"/>
              <w:left w:val="single" w:sz="4" w:space="0" w:color="auto"/>
              <w:bottom w:val="single" w:sz="4" w:space="0" w:color="auto"/>
              <w:right w:val="single" w:sz="4" w:space="0" w:color="auto"/>
            </w:tcBorders>
            <w:shd w:val="clear" w:color="auto" w:fill="auto"/>
            <w:vAlign w:val="center"/>
          </w:tcPr>
          <w:p w14:paraId="6C9941B3" w14:textId="77777777" w:rsidR="001B2631" w:rsidRPr="002C28F4" w:rsidRDefault="001B2631" w:rsidP="001B2631">
            <w:pPr>
              <w:pStyle w:val="Sraopastraipa"/>
              <w:numPr>
                <w:ilvl w:val="0"/>
                <w:numId w:val="7"/>
              </w:numPr>
              <w:tabs>
                <w:tab w:val="left" w:pos="284"/>
                <w:tab w:val="left" w:pos="426"/>
                <w:tab w:val="left" w:pos="567"/>
              </w:tabs>
              <w:ind w:left="0" w:firstLine="0"/>
              <w:jc w:val="center"/>
              <w:rPr>
                <w:rFonts w:asciiTheme="minorHAnsi" w:eastAsia="Times New Roman" w:hAnsiTheme="minorHAnsi" w:cstheme="minorHAnsi"/>
              </w:rPr>
            </w:pPr>
          </w:p>
        </w:tc>
        <w:tc>
          <w:tcPr>
            <w:tcW w:w="2855" w:type="dxa"/>
            <w:tcBorders>
              <w:top w:val="nil"/>
              <w:left w:val="nil"/>
              <w:bottom w:val="single" w:sz="4" w:space="0" w:color="auto"/>
              <w:right w:val="single" w:sz="4" w:space="0" w:color="auto"/>
            </w:tcBorders>
            <w:shd w:val="clear" w:color="auto" w:fill="auto"/>
            <w:vAlign w:val="center"/>
          </w:tcPr>
          <w:p w14:paraId="4E7A71A7" w14:textId="2511E38E" w:rsidR="001B2631" w:rsidRPr="002C28F4" w:rsidRDefault="001B2631" w:rsidP="001B2631">
            <w:pPr>
              <w:tabs>
                <w:tab w:val="left" w:pos="284"/>
                <w:tab w:val="left" w:pos="426"/>
                <w:tab w:val="left" w:pos="567"/>
              </w:tabs>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lang w:eastAsia="en-US"/>
              </w:rPr>
              <w:t>BMH juostinis kuro transporteris,</w:t>
            </w:r>
            <w:r>
              <w:rPr>
                <w:rFonts w:asciiTheme="minorHAnsi" w:eastAsia="Times New Roman" w:hAnsiTheme="minorHAnsi" w:cstheme="minorHAnsi"/>
                <w:color w:val="auto"/>
                <w:sz w:val="22"/>
                <w:szCs w:val="22"/>
                <w:lang w:eastAsia="en-US"/>
              </w:rPr>
              <w:t xml:space="preserve"> </w:t>
            </w:r>
            <w:r w:rsidRPr="002C28F4">
              <w:rPr>
                <w:rFonts w:asciiTheme="minorHAnsi" w:eastAsia="Times New Roman" w:hAnsiTheme="minorHAnsi" w:cstheme="minorHAnsi"/>
                <w:color w:val="auto"/>
                <w:sz w:val="22"/>
                <w:szCs w:val="22"/>
                <w:lang w:eastAsia="en-US"/>
              </w:rPr>
              <w:t>E-2 rūšiavimo mazgas</w:t>
            </w:r>
          </w:p>
        </w:tc>
        <w:tc>
          <w:tcPr>
            <w:tcW w:w="6773" w:type="dxa"/>
            <w:tcBorders>
              <w:top w:val="nil"/>
              <w:left w:val="nil"/>
              <w:bottom w:val="single" w:sz="4" w:space="0" w:color="auto"/>
              <w:right w:val="single" w:sz="4" w:space="0" w:color="auto"/>
            </w:tcBorders>
            <w:shd w:val="clear" w:color="auto" w:fill="auto"/>
          </w:tcPr>
          <w:p w14:paraId="3A53798E" w14:textId="77777777" w:rsidR="001B2631" w:rsidRDefault="001B2631" w:rsidP="001B2631">
            <w:pPr>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Transporterio našumas 200 m3/h. </w:t>
            </w:r>
          </w:p>
          <w:p w14:paraId="2F6B148E" w14:textId="77777777" w:rsidR="001B2631" w:rsidRDefault="001B2631" w:rsidP="001B2631">
            <w:pPr>
              <w:jc w:val="both"/>
              <w:rPr>
                <w:rFonts w:asciiTheme="minorHAnsi" w:eastAsia="Times New Roman" w:hAnsiTheme="minorHAnsi" w:cstheme="minorHAnsi"/>
                <w:color w:val="auto"/>
                <w:sz w:val="22"/>
                <w:szCs w:val="22"/>
                <w:lang w:eastAsia="en-US"/>
              </w:rPr>
            </w:pPr>
            <w:proofErr w:type="spellStart"/>
            <w:r w:rsidRPr="002C28F4">
              <w:rPr>
                <w:rFonts w:asciiTheme="minorHAnsi" w:eastAsia="Times New Roman" w:hAnsiTheme="minorHAnsi" w:cstheme="minorHAnsi"/>
                <w:color w:val="auto"/>
                <w:sz w:val="22"/>
                <w:szCs w:val="22"/>
                <w:lang w:eastAsia="en-US"/>
              </w:rPr>
              <w:t>Gabaritiniai</w:t>
            </w:r>
            <w:proofErr w:type="spellEnd"/>
            <w:r w:rsidRPr="002C28F4">
              <w:rPr>
                <w:rFonts w:asciiTheme="minorHAnsi" w:eastAsia="Times New Roman" w:hAnsiTheme="minorHAnsi" w:cstheme="minorHAnsi"/>
                <w:color w:val="auto"/>
                <w:sz w:val="22"/>
                <w:szCs w:val="22"/>
                <w:lang w:eastAsia="en-US"/>
              </w:rPr>
              <w:t xml:space="preserve"> transporterio matmenys: bendras ilgis L=6500 mm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plotis 1200 mm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aukštis 800 mm. </w:t>
            </w:r>
          </w:p>
          <w:p w14:paraId="3A004881" w14:textId="77777777" w:rsidR="001B2631" w:rsidRDefault="001B2631" w:rsidP="001B2631">
            <w:pPr>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Juostos plotis 1000 mm. </w:t>
            </w:r>
          </w:p>
          <w:p w14:paraId="4A66F6CC" w14:textId="37EA4A31" w:rsidR="001B2631" w:rsidRPr="002C28F4" w:rsidRDefault="001B2631" w:rsidP="001B2631">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lang w:eastAsia="en-US"/>
              </w:rPr>
              <w:t>Juosta atspari tepalams.</w:t>
            </w:r>
          </w:p>
        </w:tc>
      </w:tr>
      <w:tr w:rsidR="001B2631" w:rsidRPr="002C28F4" w14:paraId="73FA07BE" w14:textId="77777777" w:rsidTr="00BD39E8">
        <w:trPr>
          <w:trHeight w:val="514"/>
        </w:trPr>
        <w:tc>
          <w:tcPr>
            <w:tcW w:w="547" w:type="dxa"/>
            <w:tcBorders>
              <w:top w:val="nil"/>
              <w:left w:val="single" w:sz="4" w:space="0" w:color="auto"/>
              <w:bottom w:val="single" w:sz="4" w:space="0" w:color="auto"/>
              <w:right w:val="single" w:sz="4" w:space="0" w:color="auto"/>
            </w:tcBorders>
            <w:shd w:val="clear" w:color="auto" w:fill="auto"/>
            <w:vAlign w:val="center"/>
          </w:tcPr>
          <w:p w14:paraId="7D795C0B" w14:textId="77777777" w:rsidR="001B2631" w:rsidRPr="002C28F4" w:rsidRDefault="001B2631" w:rsidP="001B2631">
            <w:pPr>
              <w:pStyle w:val="Sraopastraipa"/>
              <w:numPr>
                <w:ilvl w:val="0"/>
                <w:numId w:val="7"/>
              </w:numPr>
              <w:tabs>
                <w:tab w:val="left" w:pos="284"/>
                <w:tab w:val="left" w:pos="426"/>
                <w:tab w:val="left" w:pos="567"/>
              </w:tabs>
              <w:ind w:left="0" w:firstLine="0"/>
              <w:jc w:val="center"/>
              <w:rPr>
                <w:rFonts w:asciiTheme="minorHAnsi" w:eastAsia="Times New Roman" w:hAnsiTheme="minorHAnsi" w:cstheme="minorHAnsi"/>
              </w:rPr>
            </w:pPr>
          </w:p>
        </w:tc>
        <w:tc>
          <w:tcPr>
            <w:tcW w:w="2855" w:type="dxa"/>
            <w:tcBorders>
              <w:top w:val="nil"/>
              <w:left w:val="nil"/>
              <w:bottom w:val="single" w:sz="4" w:space="0" w:color="auto"/>
              <w:right w:val="single" w:sz="4" w:space="0" w:color="auto"/>
            </w:tcBorders>
            <w:shd w:val="clear" w:color="auto" w:fill="auto"/>
            <w:vAlign w:val="center"/>
          </w:tcPr>
          <w:p w14:paraId="33CCFDAB" w14:textId="322CFEA9" w:rsidR="001B2631" w:rsidRPr="002C28F4" w:rsidRDefault="001B2631" w:rsidP="001B2631">
            <w:pPr>
              <w:tabs>
                <w:tab w:val="left" w:pos="284"/>
                <w:tab w:val="left" w:pos="426"/>
                <w:tab w:val="left" w:pos="567"/>
              </w:tabs>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lang w:eastAsia="en-US"/>
              </w:rPr>
              <w:t>BMH metalo gaudyklės juostinis transporteris, E-2 rūšiavimo mazgas</w:t>
            </w:r>
          </w:p>
        </w:tc>
        <w:tc>
          <w:tcPr>
            <w:tcW w:w="6773" w:type="dxa"/>
            <w:tcBorders>
              <w:top w:val="nil"/>
              <w:left w:val="nil"/>
              <w:bottom w:val="single" w:sz="4" w:space="0" w:color="auto"/>
              <w:right w:val="single" w:sz="4" w:space="0" w:color="auto"/>
            </w:tcBorders>
            <w:shd w:val="clear" w:color="auto" w:fill="auto"/>
          </w:tcPr>
          <w:p w14:paraId="03327077" w14:textId="77777777" w:rsidR="001B2631" w:rsidRDefault="001B2631" w:rsidP="001B2631">
            <w:pPr>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Transporterio našumas 200 m3/h. </w:t>
            </w:r>
          </w:p>
          <w:p w14:paraId="41113B41" w14:textId="77777777" w:rsidR="001B2631" w:rsidRDefault="001B2631" w:rsidP="001B2631">
            <w:pPr>
              <w:jc w:val="both"/>
              <w:rPr>
                <w:rFonts w:asciiTheme="minorHAnsi" w:eastAsia="Times New Roman" w:hAnsiTheme="minorHAnsi" w:cstheme="minorHAnsi"/>
                <w:color w:val="auto"/>
                <w:sz w:val="22"/>
                <w:szCs w:val="22"/>
                <w:lang w:eastAsia="en-US"/>
              </w:rPr>
            </w:pPr>
            <w:proofErr w:type="spellStart"/>
            <w:r w:rsidRPr="002C28F4">
              <w:rPr>
                <w:rFonts w:asciiTheme="minorHAnsi" w:eastAsia="Times New Roman" w:hAnsiTheme="minorHAnsi" w:cstheme="minorHAnsi"/>
                <w:color w:val="auto"/>
                <w:sz w:val="22"/>
                <w:szCs w:val="22"/>
                <w:lang w:eastAsia="en-US"/>
              </w:rPr>
              <w:t>Gabaritiniai</w:t>
            </w:r>
            <w:proofErr w:type="spellEnd"/>
            <w:r w:rsidRPr="002C28F4">
              <w:rPr>
                <w:rFonts w:asciiTheme="minorHAnsi" w:eastAsia="Times New Roman" w:hAnsiTheme="minorHAnsi" w:cstheme="minorHAnsi"/>
                <w:color w:val="auto"/>
                <w:sz w:val="22"/>
                <w:szCs w:val="22"/>
                <w:lang w:eastAsia="en-US"/>
              </w:rPr>
              <w:t xml:space="preserve"> transporterio matmenys: bendras ilgis L=6500 mm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plotis 1200 mm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aukštis 800 mm. </w:t>
            </w:r>
          </w:p>
          <w:p w14:paraId="4D1B0508" w14:textId="77777777" w:rsidR="001B2631" w:rsidRDefault="001B2631" w:rsidP="001B2631">
            <w:pPr>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Juostos plotis 1000 mm. </w:t>
            </w:r>
          </w:p>
          <w:p w14:paraId="5A2C63B5" w14:textId="209CDB46" w:rsidR="001B2631" w:rsidRPr="002C28F4" w:rsidRDefault="001B2631" w:rsidP="001B2631">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lang w:eastAsia="en-US"/>
              </w:rPr>
              <w:t>Juosta atspari tepalams.</w:t>
            </w:r>
          </w:p>
        </w:tc>
      </w:tr>
      <w:tr w:rsidR="001B2631" w:rsidRPr="002C28F4" w14:paraId="7CE125A8" w14:textId="77777777" w:rsidTr="00BD39E8">
        <w:trPr>
          <w:trHeight w:val="514"/>
        </w:trPr>
        <w:tc>
          <w:tcPr>
            <w:tcW w:w="547" w:type="dxa"/>
            <w:tcBorders>
              <w:top w:val="nil"/>
              <w:left w:val="single" w:sz="4" w:space="0" w:color="auto"/>
              <w:bottom w:val="single" w:sz="4" w:space="0" w:color="auto"/>
              <w:right w:val="single" w:sz="4" w:space="0" w:color="auto"/>
            </w:tcBorders>
            <w:shd w:val="clear" w:color="auto" w:fill="auto"/>
            <w:vAlign w:val="center"/>
          </w:tcPr>
          <w:p w14:paraId="154A875C" w14:textId="77777777" w:rsidR="001B2631" w:rsidRPr="002C28F4" w:rsidRDefault="001B2631" w:rsidP="001B2631">
            <w:pPr>
              <w:pStyle w:val="Sraopastraipa"/>
              <w:numPr>
                <w:ilvl w:val="0"/>
                <w:numId w:val="7"/>
              </w:numPr>
              <w:tabs>
                <w:tab w:val="left" w:pos="284"/>
                <w:tab w:val="left" w:pos="426"/>
                <w:tab w:val="left" w:pos="567"/>
              </w:tabs>
              <w:ind w:left="0" w:firstLine="0"/>
              <w:jc w:val="center"/>
              <w:rPr>
                <w:rFonts w:asciiTheme="minorHAnsi" w:eastAsia="Times New Roman" w:hAnsiTheme="minorHAnsi" w:cstheme="minorHAnsi"/>
              </w:rPr>
            </w:pPr>
          </w:p>
        </w:tc>
        <w:tc>
          <w:tcPr>
            <w:tcW w:w="2855" w:type="dxa"/>
            <w:tcBorders>
              <w:top w:val="nil"/>
              <w:left w:val="nil"/>
              <w:bottom w:val="single" w:sz="4" w:space="0" w:color="auto"/>
              <w:right w:val="single" w:sz="4" w:space="0" w:color="auto"/>
            </w:tcBorders>
            <w:shd w:val="clear" w:color="auto" w:fill="auto"/>
            <w:vAlign w:val="center"/>
          </w:tcPr>
          <w:p w14:paraId="67379E60" w14:textId="754B0F32" w:rsidR="001B2631" w:rsidRPr="002C28F4" w:rsidRDefault="00DF1713" w:rsidP="001B2631">
            <w:pPr>
              <w:tabs>
                <w:tab w:val="left" w:pos="284"/>
                <w:tab w:val="left" w:pos="426"/>
                <w:tab w:val="left" w:pos="567"/>
              </w:tabs>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lang w:eastAsia="en-US"/>
              </w:rPr>
              <w:t>Kuro rūšiuotuv</w:t>
            </w:r>
            <w:r w:rsidR="00403C17">
              <w:rPr>
                <w:rFonts w:asciiTheme="minorHAnsi" w:eastAsia="Times New Roman" w:hAnsiTheme="minorHAnsi" w:cstheme="minorHAnsi"/>
                <w:color w:val="auto"/>
                <w:sz w:val="22"/>
                <w:szCs w:val="22"/>
                <w:lang w:eastAsia="en-US"/>
              </w:rPr>
              <w:t>o</w:t>
            </w:r>
            <w:r w:rsidR="001B2631" w:rsidRPr="002C28F4">
              <w:rPr>
                <w:rFonts w:asciiTheme="minorHAnsi" w:eastAsia="Times New Roman" w:hAnsiTheme="minorHAnsi" w:cstheme="minorHAnsi"/>
                <w:color w:val="auto"/>
                <w:sz w:val="22"/>
                <w:szCs w:val="22"/>
                <w:lang w:eastAsia="en-US"/>
              </w:rPr>
              <w:t xml:space="preserve"> metalo gaudyklės juostinis transporteris, E-2 rūšiavimo mazgas.</w:t>
            </w:r>
          </w:p>
        </w:tc>
        <w:tc>
          <w:tcPr>
            <w:tcW w:w="6773" w:type="dxa"/>
            <w:tcBorders>
              <w:top w:val="nil"/>
              <w:left w:val="nil"/>
              <w:bottom w:val="single" w:sz="4" w:space="0" w:color="auto"/>
              <w:right w:val="single" w:sz="4" w:space="0" w:color="auto"/>
            </w:tcBorders>
            <w:shd w:val="clear" w:color="auto" w:fill="auto"/>
          </w:tcPr>
          <w:p w14:paraId="36220473" w14:textId="77777777" w:rsidR="001B2631" w:rsidRDefault="001B2631" w:rsidP="001B2631">
            <w:pPr>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Transporterio našumas 200 m3/h. </w:t>
            </w:r>
          </w:p>
          <w:p w14:paraId="521171A3" w14:textId="77777777" w:rsidR="001B2631" w:rsidRDefault="001B2631" w:rsidP="001B2631">
            <w:pPr>
              <w:jc w:val="both"/>
              <w:rPr>
                <w:rFonts w:asciiTheme="minorHAnsi" w:eastAsia="Times New Roman" w:hAnsiTheme="minorHAnsi" w:cstheme="minorHAnsi"/>
                <w:color w:val="auto"/>
                <w:sz w:val="22"/>
                <w:szCs w:val="22"/>
                <w:lang w:eastAsia="en-US"/>
              </w:rPr>
            </w:pPr>
            <w:proofErr w:type="spellStart"/>
            <w:r w:rsidRPr="002C28F4">
              <w:rPr>
                <w:rFonts w:asciiTheme="minorHAnsi" w:eastAsia="Times New Roman" w:hAnsiTheme="minorHAnsi" w:cstheme="minorHAnsi"/>
                <w:color w:val="auto"/>
                <w:sz w:val="22"/>
                <w:szCs w:val="22"/>
                <w:lang w:eastAsia="en-US"/>
              </w:rPr>
              <w:t>Gabaritiniai</w:t>
            </w:r>
            <w:proofErr w:type="spellEnd"/>
            <w:r w:rsidRPr="002C28F4">
              <w:rPr>
                <w:rFonts w:asciiTheme="minorHAnsi" w:eastAsia="Times New Roman" w:hAnsiTheme="minorHAnsi" w:cstheme="minorHAnsi"/>
                <w:color w:val="auto"/>
                <w:sz w:val="22"/>
                <w:szCs w:val="22"/>
                <w:lang w:eastAsia="en-US"/>
              </w:rPr>
              <w:t xml:space="preserve"> transporterio matmenys: bendras ilgis L=6500mm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plotis 1200 mm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aukštis 800 mm. </w:t>
            </w:r>
          </w:p>
          <w:p w14:paraId="02416D75" w14:textId="77777777" w:rsidR="001B2631" w:rsidRDefault="001B2631" w:rsidP="001B2631">
            <w:pPr>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Juostos plotis 800 mm. </w:t>
            </w:r>
          </w:p>
          <w:p w14:paraId="5BC3AD6D" w14:textId="2310E2EB" w:rsidR="001B2631" w:rsidRPr="002C28F4" w:rsidRDefault="001B2631" w:rsidP="001B2631">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lang w:eastAsia="en-US"/>
              </w:rPr>
              <w:t>Juosta atspari tepalams.</w:t>
            </w:r>
          </w:p>
        </w:tc>
      </w:tr>
      <w:tr w:rsidR="001B2631" w:rsidRPr="002C28F4" w14:paraId="1418171B" w14:textId="77777777" w:rsidTr="00BD39E8">
        <w:trPr>
          <w:trHeight w:val="514"/>
        </w:trPr>
        <w:tc>
          <w:tcPr>
            <w:tcW w:w="547" w:type="dxa"/>
            <w:tcBorders>
              <w:top w:val="nil"/>
              <w:left w:val="single" w:sz="4" w:space="0" w:color="auto"/>
              <w:bottom w:val="single" w:sz="4" w:space="0" w:color="auto"/>
              <w:right w:val="single" w:sz="4" w:space="0" w:color="auto"/>
            </w:tcBorders>
            <w:shd w:val="clear" w:color="auto" w:fill="auto"/>
            <w:vAlign w:val="center"/>
          </w:tcPr>
          <w:p w14:paraId="2CD09F21" w14:textId="77777777" w:rsidR="001B2631" w:rsidRPr="002C28F4" w:rsidRDefault="001B2631" w:rsidP="001B2631">
            <w:pPr>
              <w:pStyle w:val="Sraopastraipa"/>
              <w:numPr>
                <w:ilvl w:val="0"/>
                <w:numId w:val="7"/>
              </w:numPr>
              <w:tabs>
                <w:tab w:val="left" w:pos="284"/>
                <w:tab w:val="left" w:pos="426"/>
                <w:tab w:val="left" w:pos="567"/>
              </w:tabs>
              <w:ind w:left="0" w:firstLine="0"/>
              <w:jc w:val="center"/>
              <w:rPr>
                <w:rFonts w:asciiTheme="minorHAnsi" w:eastAsia="Times New Roman" w:hAnsiTheme="minorHAnsi" w:cstheme="minorHAnsi"/>
              </w:rPr>
            </w:pPr>
          </w:p>
        </w:tc>
        <w:tc>
          <w:tcPr>
            <w:tcW w:w="2855" w:type="dxa"/>
            <w:tcBorders>
              <w:top w:val="nil"/>
              <w:left w:val="nil"/>
              <w:bottom w:val="single" w:sz="4" w:space="0" w:color="auto"/>
              <w:right w:val="single" w:sz="4" w:space="0" w:color="auto"/>
            </w:tcBorders>
            <w:shd w:val="clear" w:color="auto" w:fill="auto"/>
            <w:vAlign w:val="center"/>
          </w:tcPr>
          <w:p w14:paraId="5A758563" w14:textId="1960FDF8" w:rsidR="001B2631" w:rsidRPr="002C28F4" w:rsidRDefault="00403C17" w:rsidP="001B2631">
            <w:pPr>
              <w:tabs>
                <w:tab w:val="left" w:pos="284"/>
                <w:tab w:val="left" w:pos="426"/>
                <w:tab w:val="left" w:pos="567"/>
              </w:tabs>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lang w:eastAsia="en-US"/>
              </w:rPr>
              <w:t>Kuro rūšiuotuvo</w:t>
            </w:r>
            <w:r w:rsidRPr="002C28F4">
              <w:rPr>
                <w:rFonts w:asciiTheme="minorHAnsi" w:eastAsia="Times New Roman" w:hAnsiTheme="minorHAnsi" w:cstheme="minorHAnsi"/>
                <w:color w:val="auto"/>
                <w:sz w:val="22"/>
                <w:szCs w:val="22"/>
                <w:lang w:eastAsia="en-US"/>
              </w:rPr>
              <w:t xml:space="preserve"> </w:t>
            </w:r>
            <w:r w:rsidR="001B2631" w:rsidRPr="002C28F4">
              <w:rPr>
                <w:rFonts w:asciiTheme="minorHAnsi" w:eastAsia="Times New Roman" w:hAnsiTheme="minorHAnsi" w:cstheme="minorHAnsi"/>
                <w:color w:val="auto"/>
                <w:sz w:val="22"/>
                <w:szCs w:val="22"/>
                <w:lang w:eastAsia="en-US"/>
              </w:rPr>
              <w:t>juostinis kuro</w:t>
            </w:r>
            <w:r>
              <w:rPr>
                <w:rFonts w:asciiTheme="minorHAnsi" w:hAnsiTheme="minorHAnsi" w:cstheme="minorHAnsi"/>
                <w:sz w:val="22"/>
                <w:szCs w:val="22"/>
              </w:rPr>
              <w:t xml:space="preserve"> </w:t>
            </w:r>
            <w:r w:rsidR="001B2631" w:rsidRPr="002C28F4">
              <w:rPr>
                <w:rFonts w:asciiTheme="minorHAnsi" w:eastAsia="Times New Roman" w:hAnsiTheme="minorHAnsi" w:cstheme="minorHAnsi"/>
                <w:color w:val="auto"/>
                <w:sz w:val="22"/>
                <w:szCs w:val="22"/>
                <w:lang w:eastAsia="en-US"/>
              </w:rPr>
              <w:t>transporteris,</w:t>
            </w:r>
            <w:r w:rsidR="001B2631">
              <w:rPr>
                <w:rFonts w:asciiTheme="minorHAnsi" w:eastAsia="Times New Roman" w:hAnsiTheme="minorHAnsi" w:cstheme="minorHAnsi"/>
                <w:color w:val="auto"/>
                <w:sz w:val="22"/>
                <w:szCs w:val="22"/>
                <w:lang w:eastAsia="en-US"/>
              </w:rPr>
              <w:t xml:space="preserve"> </w:t>
            </w:r>
            <w:r w:rsidR="001B2631" w:rsidRPr="002C28F4">
              <w:rPr>
                <w:rFonts w:asciiTheme="minorHAnsi" w:eastAsia="Times New Roman" w:hAnsiTheme="minorHAnsi" w:cstheme="minorHAnsi"/>
                <w:color w:val="auto"/>
                <w:sz w:val="22"/>
                <w:szCs w:val="22"/>
                <w:lang w:eastAsia="en-US"/>
              </w:rPr>
              <w:t>E-2 rūšiavimo mazgas</w:t>
            </w:r>
          </w:p>
        </w:tc>
        <w:tc>
          <w:tcPr>
            <w:tcW w:w="6773" w:type="dxa"/>
            <w:tcBorders>
              <w:top w:val="nil"/>
              <w:left w:val="nil"/>
              <w:bottom w:val="single" w:sz="4" w:space="0" w:color="auto"/>
              <w:right w:val="single" w:sz="4" w:space="0" w:color="auto"/>
            </w:tcBorders>
            <w:shd w:val="clear" w:color="auto" w:fill="auto"/>
          </w:tcPr>
          <w:p w14:paraId="38B71B9D" w14:textId="77777777" w:rsidR="001B2631" w:rsidRDefault="001B2631" w:rsidP="001B2631">
            <w:pPr>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Transporterio našumas 200 m3/h. </w:t>
            </w:r>
          </w:p>
          <w:p w14:paraId="63AB3A83" w14:textId="77777777" w:rsidR="001B2631" w:rsidRDefault="001B2631" w:rsidP="001B2631">
            <w:pPr>
              <w:jc w:val="both"/>
              <w:rPr>
                <w:rFonts w:asciiTheme="minorHAnsi" w:eastAsia="Times New Roman" w:hAnsiTheme="minorHAnsi" w:cstheme="minorHAnsi"/>
                <w:color w:val="auto"/>
                <w:sz w:val="22"/>
                <w:szCs w:val="22"/>
                <w:lang w:eastAsia="en-US"/>
              </w:rPr>
            </w:pPr>
            <w:proofErr w:type="spellStart"/>
            <w:r w:rsidRPr="002C28F4">
              <w:rPr>
                <w:rFonts w:asciiTheme="minorHAnsi" w:eastAsia="Times New Roman" w:hAnsiTheme="minorHAnsi" w:cstheme="minorHAnsi"/>
                <w:color w:val="auto"/>
                <w:sz w:val="22"/>
                <w:szCs w:val="22"/>
                <w:lang w:eastAsia="en-US"/>
              </w:rPr>
              <w:t>Gabaritiniai</w:t>
            </w:r>
            <w:proofErr w:type="spellEnd"/>
            <w:r w:rsidRPr="002C28F4">
              <w:rPr>
                <w:rFonts w:asciiTheme="minorHAnsi" w:eastAsia="Times New Roman" w:hAnsiTheme="minorHAnsi" w:cstheme="minorHAnsi"/>
                <w:color w:val="auto"/>
                <w:sz w:val="22"/>
                <w:szCs w:val="22"/>
                <w:lang w:eastAsia="en-US"/>
              </w:rPr>
              <w:t xml:space="preserve"> transporterio matmenys: bendras ilgis L=6500 mm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plotis 1200 mm</w:t>
            </w:r>
            <w:r>
              <w:rPr>
                <w:rFonts w:asciiTheme="minorHAnsi" w:eastAsia="Times New Roman" w:hAnsiTheme="minorHAnsi" w:cstheme="minorHAnsi"/>
                <w:color w:val="auto"/>
                <w:sz w:val="22"/>
                <w:szCs w:val="22"/>
                <w:lang w:eastAsia="en-US"/>
              </w:rPr>
              <w:t>,</w:t>
            </w:r>
            <w:r w:rsidRPr="002C28F4">
              <w:rPr>
                <w:rFonts w:asciiTheme="minorHAnsi" w:eastAsia="Times New Roman" w:hAnsiTheme="minorHAnsi" w:cstheme="minorHAnsi"/>
                <w:color w:val="auto"/>
                <w:sz w:val="22"/>
                <w:szCs w:val="22"/>
                <w:lang w:eastAsia="en-US"/>
              </w:rPr>
              <w:t xml:space="preserve"> bendras aukštis 800 mm. </w:t>
            </w:r>
          </w:p>
          <w:p w14:paraId="3AF0A3AF" w14:textId="77777777" w:rsidR="001B2631" w:rsidRDefault="001B2631" w:rsidP="001B2631">
            <w:pPr>
              <w:jc w:val="both"/>
              <w:rPr>
                <w:rFonts w:asciiTheme="minorHAnsi" w:eastAsia="Times New Roman" w:hAnsiTheme="minorHAnsi" w:cstheme="minorHAnsi"/>
                <w:color w:val="auto"/>
                <w:sz w:val="22"/>
                <w:szCs w:val="22"/>
                <w:lang w:eastAsia="en-US"/>
              </w:rPr>
            </w:pPr>
            <w:r w:rsidRPr="002C28F4">
              <w:rPr>
                <w:rFonts w:asciiTheme="minorHAnsi" w:eastAsia="Times New Roman" w:hAnsiTheme="minorHAnsi" w:cstheme="minorHAnsi"/>
                <w:color w:val="auto"/>
                <w:sz w:val="22"/>
                <w:szCs w:val="22"/>
                <w:lang w:eastAsia="en-US"/>
              </w:rPr>
              <w:t xml:space="preserve">Juostos plotis 1000 mm. </w:t>
            </w:r>
          </w:p>
          <w:p w14:paraId="698AFCFB" w14:textId="3CC44039" w:rsidR="001B2631" w:rsidRPr="002C28F4" w:rsidRDefault="001B2631" w:rsidP="001B2631">
            <w:pPr>
              <w:tabs>
                <w:tab w:val="left" w:pos="284"/>
                <w:tab w:val="left" w:pos="426"/>
                <w:tab w:val="left" w:pos="567"/>
              </w:tabs>
              <w:jc w:val="both"/>
              <w:rPr>
                <w:rFonts w:asciiTheme="minorHAnsi" w:eastAsia="Times New Roman" w:hAnsiTheme="minorHAnsi" w:cstheme="minorHAnsi"/>
                <w:color w:val="auto"/>
                <w:sz w:val="22"/>
                <w:szCs w:val="22"/>
              </w:rPr>
            </w:pPr>
            <w:r w:rsidRPr="002C28F4">
              <w:rPr>
                <w:rFonts w:asciiTheme="minorHAnsi" w:eastAsia="Times New Roman" w:hAnsiTheme="minorHAnsi" w:cstheme="minorHAnsi"/>
                <w:color w:val="auto"/>
                <w:sz w:val="22"/>
                <w:szCs w:val="22"/>
                <w:lang w:eastAsia="en-US"/>
              </w:rPr>
              <w:t>Juosta atspari tepalams.</w:t>
            </w:r>
            <w:r>
              <w:rPr>
                <w:rFonts w:asciiTheme="minorHAnsi" w:eastAsia="Times New Roman" w:hAnsiTheme="minorHAnsi" w:cstheme="minorHAnsi"/>
                <w:color w:val="auto"/>
                <w:sz w:val="22"/>
                <w:szCs w:val="22"/>
                <w:lang w:eastAsia="en-US"/>
              </w:rPr>
              <w:t xml:space="preserve"> </w:t>
            </w:r>
          </w:p>
        </w:tc>
      </w:tr>
    </w:tbl>
    <w:p w14:paraId="4F6F51D4" w14:textId="58170101" w:rsidR="548FA9A5" w:rsidRPr="002C28F4" w:rsidRDefault="548FA9A5">
      <w:pPr>
        <w:rPr>
          <w:rFonts w:asciiTheme="minorHAnsi" w:hAnsiTheme="minorHAnsi" w:cstheme="minorHAnsi"/>
          <w:sz w:val="22"/>
          <w:szCs w:val="22"/>
        </w:rPr>
      </w:pPr>
    </w:p>
    <w:p w14:paraId="0B09044F" w14:textId="7093146E" w:rsidR="002611EF" w:rsidRPr="002C28F4" w:rsidRDefault="002611EF" w:rsidP="534CE279">
      <w:pPr>
        <w:pStyle w:val="Bodytext20"/>
        <w:spacing w:line="240" w:lineRule="auto"/>
        <w:rPr>
          <w:rFonts w:asciiTheme="minorHAnsi" w:hAnsiTheme="minorHAnsi" w:cstheme="minorHAnsi"/>
          <w:sz w:val="22"/>
          <w:szCs w:val="22"/>
          <w:highlight w:val="yellow"/>
        </w:rPr>
      </w:pPr>
    </w:p>
    <w:p w14:paraId="395C15A8" w14:textId="6D986D0F" w:rsidR="001E3217" w:rsidRPr="002C28F4" w:rsidRDefault="001E3217" w:rsidP="002C28F4">
      <w:pPr>
        <w:tabs>
          <w:tab w:val="left" w:pos="284"/>
          <w:tab w:val="left" w:pos="426"/>
          <w:tab w:val="left" w:pos="567"/>
          <w:tab w:val="left" w:pos="851"/>
          <w:tab w:val="left" w:pos="993"/>
          <w:tab w:val="left" w:pos="1276"/>
        </w:tabs>
        <w:suppressAutoHyphens/>
        <w:ind w:firstLine="567"/>
        <w:contextualSpacing/>
        <w:jc w:val="both"/>
        <w:rPr>
          <w:rFonts w:asciiTheme="minorHAnsi" w:eastAsiaTheme="minorHAnsi" w:hAnsiTheme="minorHAnsi" w:cstheme="minorHAnsi"/>
          <w:b/>
          <w:color w:val="auto"/>
          <w:sz w:val="22"/>
          <w:szCs w:val="22"/>
          <w:lang w:eastAsia="en-US"/>
        </w:rPr>
      </w:pPr>
    </w:p>
    <w:p w14:paraId="76694F3A" w14:textId="58779220" w:rsidR="00127501" w:rsidRPr="002C28F4" w:rsidRDefault="005E7531" w:rsidP="002C28F4">
      <w:pPr>
        <w:pStyle w:val="Sraopastraipa"/>
        <w:numPr>
          <w:ilvl w:val="0"/>
          <w:numId w:val="14"/>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b/>
        </w:rPr>
      </w:pPr>
      <w:r w:rsidRPr="002C28F4">
        <w:rPr>
          <w:rFonts w:asciiTheme="minorHAnsi" w:hAnsiTheme="minorHAnsi" w:cstheme="minorHAnsi"/>
          <w:b/>
        </w:rPr>
        <w:t xml:space="preserve">REIKALAVIMAI </w:t>
      </w:r>
      <w:r w:rsidR="006331C7" w:rsidRPr="002C28F4">
        <w:rPr>
          <w:rFonts w:asciiTheme="minorHAnsi" w:hAnsiTheme="minorHAnsi" w:cstheme="minorHAnsi"/>
          <w:b/>
        </w:rPr>
        <w:t xml:space="preserve">DARBŲ </w:t>
      </w:r>
      <w:r w:rsidR="00197325" w:rsidRPr="002C28F4">
        <w:rPr>
          <w:rFonts w:asciiTheme="minorHAnsi" w:hAnsiTheme="minorHAnsi" w:cstheme="minorHAnsi"/>
          <w:b/>
        </w:rPr>
        <w:t>ATLIKIMUI</w:t>
      </w:r>
      <w:r w:rsidR="006331C7" w:rsidRPr="002C28F4">
        <w:rPr>
          <w:rFonts w:asciiTheme="minorHAnsi" w:hAnsiTheme="minorHAnsi" w:cstheme="minorHAnsi"/>
          <w:b/>
        </w:rPr>
        <w:t xml:space="preserve"> </w:t>
      </w:r>
    </w:p>
    <w:p w14:paraId="06DA3655" w14:textId="7899EE11" w:rsidR="005E7531" w:rsidRPr="002C28F4" w:rsidRDefault="005E7531" w:rsidP="002C28F4">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b/>
        </w:rPr>
      </w:pPr>
      <w:r w:rsidRPr="002C28F4">
        <w:rPr>
          <w:rFonts w:asciiTheme="minorHAnsi" w:hAnsiTheme="minorHAnsi" w:cstheme="minorHAnsi"/>
          <w:b/>
        </w:rPr>
        <w:t xml:space="preserve"> Įsipareigojimų vykdymo tvarka</w:t>
      </w:r>
    </w:p>
    <w:p w14:paraId="36AD9737" w14:textId="45A75F23" w:rsidR="00127501" w:rsidRPr="002C28F4" w:rsidRDefault="00197325"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Darbai atliekami</w:t>
      </w:r>
      <w:r w:rsidR="00406DF2">
        <w:rPr>
          <w:rFonts w:asciiTheme="minorHAnsi" w:hAnsiTheme="minorHAnsi" w:cstheme="minorHAnsi"/>
        </w:rPr>
        <w:t xml:space="preserve"> </w:t>
      </w:r>
      <w:r w:rsidR="005E7531" w:rsidRPr="002C28F4">
        <w:rPr>
          <w:rFonts w:asciiTheme="minorHAnsi" w:hAnsiTheme="minorHAnsi" w:cstheme="minorHAnsi"/>
        </w:rPr>
        <w:t xml:space="preserve">pagal Užsakovo </w:t>
      </w:r>
      <w:r w:rsidR="00124D04" w:rsidRPr="002C28F4">
        <w:rPr>
          <w:rFonts w:asciiTheme="minorHAnsi" w:hAnsiTheme="minorHAnsi" w:cstheme="minorHAnsi"/>
        </w:rPr>
        <w:t xml:space="preserve">Rangovui </w:t>
      </w:r>
      <w:r w:rsidR="005E7531" w:rsidRPr="002C28F4">
        <w:rPr>
          <w:rFonts w:asciiTheme="minorHAnsi" w:hAnsiTheme="minorHAnsi" w:cstheme="minorHAnsi"/>
        </w:rPr>
        <w:t xml:space="preserve">pateiktus </w:t>
      </w:r>
      <w:r w:rsidRPr="002C28F4">
        <w:rPr>
          <w:rFonts w:asciiTheme="minorHAnsi" w:hAnsiTheme="minorHAnsi" w:cstheme="minorHAnsi"/>
        </w:rPr>
        <w:t xml:space="preserve">Darbų </w:t>
      </w:r>
      <w:r w:rsidR="00606DD9" w:rsidRPr="002C28F4">
        <w:rPr>
          <w:rFonts w:asciiTheme="minorHAnsi" w:hAnsiTheme="minorHAnsi" w:cstheme="minorHAnsi"/>
        </w:rPr>
        <w:t>užsakymus (toliau- DUŽ) forma</w:t>
      </w:r>
      <w:r w:rsidR="003657BD">
        <w:rPr>
          <w:rFonts w:asciiTheme="minorHAnsi" w:hAnsiTheme="minorHAnsi" w:cstheme="minorHAnsi"/>
        </w:rPr>
        <w:t xml:space="preserve"> (P</w:t>
      </w:r>
      <w:r w:rsidR="00606DD9" w:rsidRPr="002C28F4">
        <w:rPr>
          <w:rFonts w:asciiTheme="minorHAnsi" w:hAnsiTheme="minorHAnsi" w:cstheme="minorHAnsi"/>
        </w:rPr>
        <w:t xml:space="preserve">riedas </w:t>
      </w:r>
      <w:r w:rsidR="00406DF2">
        <w:rPr>
          <w:rFonts w:asciiTheme="minorHAnsi" w:hAnsiTheme="minorHAnsi" w:cstheme="minorHAnsi"/>
        </w:rPr>
        <w:t>Nr.</w:t>
      </w:r>
      <w:r w:rsidR="00F41FDF">
        <w:rPr>
          <w:rFonts w:asciiTheme="minorHAnsi" w:hAnsiTheme="minorHAnsi" w:cstheme="minorHAnsi"/>
        </w:rPr>
        <w:t xml:space="preserve"> 2</w:t>
      </w:r>
      <w:r w:rsidR="003657BD">
        <w:rPr>
          <w:rFonts w:asciiTheme="minorHAnsi" w:hAnsiTheme="minorHAnsi" w:cstheme="minorHAnsi"/>
        </w:rPr>
        <w:t>)</w:t>
      </w:r>
      <w:r w:rsidR="002E6DDD">
        <w:rPr>
          <w:rFonts w:asciiTheme="minorHAnsi" w:hAnsiTheme="minorHAnsi" w:cstheme="minorHAnsi"/>
        </w:rPr>
        <w:t>,</w:t>
      </w:r>
      <w:r w:rsidR="005E7531" w:rsidRPr="002C28F4">
        <w:rPr>
          <w:rFonts w:asciiTheme="minorHAnsi" w:hAnsiTheme="minorHAnsi" w:cstheme="minorHAnsi"/>
        </w:rPr>
        <w:t xml:space="preserve"> kuri</w:t>
      </w:r>
      <w:r w:rsidR="00D01E81" w:rsidRPr="002C28F4">
        <w:rPr>
          <w:rFonts w:asciiTheme="minorHAnsi" w:hAnsiTheme="minorHAnsi" w:cstheme="minorHAnsi"/>
        </w:rPr>
        <w:t>uose</w:t>
      </w:r>
      <w:r w:rsidR="005E7531" w:rsidRPr="002C28F4">
        <w:rPr>
          <w:rFonts w:asciiTheme="minorHAnsi" w:hAnsiTheme="minorHAnsi" w:cstheme="minorHAnsi"/>
        </w:rPr>
        <w:t xml:space="preserve"> Užsakov</w:t>
      </w:r>
      <w:r w:rsidR="00186973" w:rsidRPr="002C28F4">
        <w:rPr>
          <w:rFonts w:asciiTheme="minorHAnsi" w:hAnsiTheme="minorHAnsi" w:cstheme="minorHAnsi"/>
        </w:rPr>
        <w:t>as</w:t>
      </w:r>
      <w:r w:rsidR="005E7531" w:rsidRPr="002C28F4">
        <w:rPr>
          <w:rFonts w:asciiTheme="minorHAnsi" w:hAnsiTheme="minorHAnsi" w:cstheme="minorHAnsi"/>
        </w:rPr>
        <w:t xml:space="preserve"> nurodo numatomų </w:t>
      </w:r>
      <w:r w:rsidRPr="002C28F4">
        <w:rPr>
          <w:rFonts w:asciiTheme="minorHAnsi" w:hAnsiTheme="minorHAnsi" w:cstheme="minorHAnsi"/>
        </w:rPr>
        <w:t xml:space="preserve">Darbų </w:t>
      </w:r>
      <w:r w:rsidR="005E7531" w:rsidRPr="002C28F4">
        <w:rPr>
          <w:rFonts w:asciiTheme="minorHAnsi" w:hAnsiTheme="minorHAnsi" w:cstheme="minorHAnsi"/>
        </w:rPr>
        <w:t xml:space="preserve">apimtis, pavadinimą, </w:t>
      </w:r>
      <w:r w:rsidRPr="002C28F4">
        <w:rPr>
          <w:rFonts w:asciiTheme="minorHAnsi" w:hAnsiTheme="minorHAnsi" w:cstheme="minorHAnsi"/>
        </w:rPr>
        <w:t>Darbų atlikimo</w:t>
      </w:r>
      <w:r w:rsidR="005E7531" w:rsidRPr="002C28F4">
        <w:rPr>
          <w:rFonts w:asciiTheme="minorHAnsi" w:hAnsiTheme="minorHAnsi" w:cstheme="minorHAnsi"/>
        </w:rPr>
        <w:t xml:space="preserve"> pradži</w:t>
      </w:r>
      <w:r w:rsidR="00D01E81" w:rsidRPr="002C28F4">
        <w:rPr>
          <w:rFonts w:asciiTheme="minorHAnsi" w:hAnsiTheme="minorHAnsi" w:cstheme="minorHAnsi"/>
        </w:rPr>
        <w:t>ą</w:t>
      </w:r>
      <w:r w:rsidR="005E7531" w:rsidRPr="002C28F4">
        <w:rPr>
          <w:rFonts w:asciiTheme="minorHAnsi" w:hAnsiTheme="minorHAnsi" w:cstheme="minorHAnsi"/>
        </w:rPr>
        <w:t xml:space="preserve"> ir pabaig</w:t>
      </w:r>
      <w:r w:rsidR="00D01E81" w:rsidRPr="002C28F4">
        <w:rPr>
          <w:rFonts w:asciiTheme="minorHAnsi" w:hAnsiTheme="minorHAnsi" w:cstheme="minorHAnsi"/>
        </w:rPr>
        <w:t>ą</w:t>
      </w:r>
      <w:r w:rsidR="715C0962" w:rsidRPr="002C28F4">
        <w:rPr>
          <w:rFonts w:asciiTheme="minorHAnsi" w:hAnsiTheme="minorHAnsi" w:cstheme="minorHAnsi"/>
        </w:rPr>
        <w:t xml:space="preserve">, bei teikiamas </w:t>
      </w:r>
      <w:r w:rsidR="002C11DD">
        <w:rPr>
          <w:rFonts w:asciiTheme="minorHAnsi" w:hAnsiTheme="minorHAnsi" w:cstheme="minorHAnsi"/>
        </w:rPr>
        <w:t>Dalis.</w:t>
      </w:r>
      <w:r w:rsidR="005E7531" w:rsidRPr="002C28F4">
        <w:rPr>
          <w:rFonts w:asciiTheme="minorHAnsi" w:hAnsiTheme="minorHAnsi" w:cstheme="minorHAnsi"/>
        </w:rPr>
        <w:t xml:space="preserve"> </w:t>
      </w:r>
      <w:r w:rsidR="00A61CC8">
        <w:rPr>
          <w:rFonts w:asciiTheme="minorHAnsi" w:hAnsiTheme="minorHAnsi" w:cstheme="minorHAnsi"/>
        </w:rPr>
        <w:t xml:space="preserve">Jeigu </w:t>
      </w:r>
      <w:r w:rsidR="00A61CC8" w:rsidRPr="00A61CC8">
        <w:rPr>
          <w:rFonts w:asciiTheme="minorHAnsi" w:hAnsiTheme="minorHAnsi" w:cstheme="minorHAnsi"/>
        </w:rPr>
        <w:t>Įrenginių remontui būtina detales gaminti ar užsakyti bei atsiųsti iš</w:t>
      </w:r>
      <w:r w:rsidR="00A61CC8" w:rsidRPr="00A61CC8">
        <w:rPr>
          <w:rFonts w:asciiTheme="minorHAnsi" w:hAnsiTheme="minorHAnsi" w:cstheme="minorHAnsi"/>
        </w:rPr>
        <w:br/>
        <w:t>užsienio ir tai užima ilgesnį laikotarpį</w:t>
      </w:r>
      <w:r w:rsidR="005E7531" w:rsidRPr="002C28F4">
        <w:rPr>
          <w:rFonts w:asciiTheme="minorHAnsi" w:hAnsiTheme="minorHAnsi" w:cstheme="minorHAnsi"/>
        </w:rPr>
        <w:t xml:space="preserve">, </w:t>
      </w:r>
      <w:r w:rsidR="0012722A" w:rsidRPr="002C28F4">
        <w:rPr>
          <w:rFonts w:asciiTheme="minorHAnsi" w:hAnsiTheme="minorHAnsi" w:cstheme="minorHAnsi"/>
        </w:rPr>
        <w:t xml:space="preserve">gali būti </w:t>
      </w:r>
      <w:r w:rsidR="005E7531" w:rsidRPr="002C28F4">
        <w:rPr>
          <w:rFonts w:asciiTheme="minorHAnsi" w:hAnsiTheme="minorHAnsi" w:cstheme="minorHAnsi"/>
        </w:rPr>
        <w:t xml:space="preserve">nustatomas ne </w:t>
      </w:r>
      <w:r w:rsidR="0012722A" w:rsidRPr="002C28F4">
        <w:rPr>
          <w:rFonts w:asciiTheme="minorHAnsi" w:hAnsiTheme="minorHAnsi" w:cstheme="minorHAnsi"/>
        </w:rPr>
        <w:t xml:space="preserve">ilgesnis </w:t>
      </w:r>
      <w:r w:rsidR="005E7531" w:rsidRPr="002C28F4">
        <w:rPr>
          <w:rFonts w:asciiTheme="minorHAnsi" w:hAnsiTheme="minorHAnsi" w:cstheme="minorHAnsi"/>
        </w:rPr>
        <w:t>kaip 30 k.</w:t>
      </w:r>
      <w:r w:rsidR="002C11DD">
        <w:rPr>
          <w:rFonts w:asciiTheme="minorHAnsi" w:hAnsiTheme="minorHAnsi" w:cstheme="minorHAnsi"/>
        </w:rPr>
        <w:t xml:space="preserve"> </w:t>
      </w:r>
      <w:r w:rsidR="005E7531" w:rsidRPr="002C28F4">
        <w:rPr>
          <w:rFonts w:asciiTheme="minorHAnsi" w:hAnsiTheme="minorHAnsi" w:cstheme="minorHAnsi"/>
        </w:rPr>
        <w:t>d. terminas nuo</w:t>
      </w:r>
      <w:r w:rsidR="00406DF2">
        <w:rPr>
          <w:rFonts w:asciiTheme="minorHAnsi" w:hAnsiTheme="minorHAnsi" w:cstheme="minorHAnsi"/>
        </w:rPr>
        <w:t xml:space="preserve"> </w:t>
      </w:r>
      <w:r w:rsidR="00B07F56">
        <w:rPr>
          <w:rFonts w:asciiTheme="minorHAnsi" w:hAnsiTheme="minorHAnsi" w:cstheme="minorHAnsi"/>
        </w:rPr>
        <w:t>DUŽ</w:t>
      </w:r>
      <w:r w:rsidR="00B07F56" w:rsidRPr="002C28F4">
        <w:rPr>
          <w:rFonts w:asciiTheme="minorHAnsi" w:hAnsiTheme="minorHAnsi" w:cstheme="minorHAnsi"/>
        </w:rPr>
        <w:t xml:space="preserve"> </w:t>
      </w:r>
      <w:r w:rsidR="005E7531" w:rsidRPr="002C28F4">
        <w:rPr>
          <w:rFonts w:asciiTheme="minorHAnsi" w:hAnsiTheme="minorHAnsi" w:cstheme="minorHAnsi"/>
        </w:rPr>
        <w:t xml:space="preserve">pateikimo dienos. Dalis </w:t>
      </w:r>
      <w:r w:rsidR="00980E10" w:rsidRPr="002C28F4">
        <w:rPr>
          <w:rFonts w:asciiTheme="minorHAnsi" w:hAnsiTheme="minorHAnsi" w:cstheme="minorHAnsi"/>
        </w:rPr>
        <w:t>D</w:t>
      </w:r>
      <w:r w:rsidR="00EE0BE4" w:rsidRPr="002C28F4">
        <w:rPr>
          <w:rFonts w:asciiTheme="minorHAnsi" w:hAnsiTheme="minorHAnsi" w:cstheme="minorHAnsi"/>
        </w:rPr>
        <w:t>arbų</w:t>
      </w:r>
      <w:r w:rsidR="005E7531" w:rsidRPr="002C28F4">
        <w:rPr>
          <w:rFonts w:asciiTheme="minorHAnsi" w:hAnsiTheme="minorHAnsi" w:cstheme="minorHAnsi"/>
        </w:rPr>
        <w:t xml:space="preserve">, atsižvelgiant į atsiradusį gedimą/mus, kurie riboja šilumos gamybą (iki 2 proc. visų </w:t>
      </w:r>
      <w:r w:rsidR="00123ABD">
        <w:rPr>
          <w:rFonts w:asciiTheme="minorHAnsi" w:hAnsiTheme="minorHAnsi" w:cstheme="minorHAnsi"/>
        </w:rPr>
        <w:t>DUŽ</w:t>
      </w:r>
      <w:r w:rsidR="005E7531" w:rsidRPr="002C28F4">
        <w:rPr>
          <w:rFonts w:asciiTheme="minorHAnsi" w:hAnsiTheme="minorHAnsi" w:cstheme="minorHAnsi"/>
        </w:rPr>
        <w:t xml:space="preserve">) turės būti įvykdyti per 3 d. d. nuo </w:t>
      </w:r>
      <w:r w:rsidR="00123ABD">
        <w:rPr>
          <w:rFonts w:asciiTheme="minorHAnsi" w:hAnsiTheme="minorHAnsi" w:cstheme="minorHAnsi"/>
        </w:rPr>
        <w:t>DUŽ</w:t>
      </w:r>
      <w:r w:rsidR="00123ABD" w:rsidRPr="002C28F4">
        <w:rPr>
          <w:rFonts w:asciiTheme="minorHAnsi" w:hAnsiTheme="minorHAnsi" w:cstheme="minorHAnsi"/>
        </w:rPr>
        <w:t xml:space="preserve"> </w:t>
      </w:r>
      <w:r w:rsidR="005E7531" w:rsidRPr="002C28F4">
        <w:rPr>
          <w:rFonts w:asciiTheme="minorHAnsi" w:hAnsiTheme="minorHAnsi" w:cstheme="minorHAnsi"/>
        </w:rPr>
        <w:t xml:space="preserve">pateikimo (Rangovas </w:t>
      </w:r>
      <w:r w:rsidR="00526103" w:rsidRPr="002C28F4">
        <w:rPr>
          <w:rFonts w:asciiTheme="minorHAnsi" w:hAnsiTheme="minorHAnsi" w:cstheme="minorHAnsi"/>
        </w:rPr>
        <w:t xml:space="preserve">tokius skubius Darbus </w:t>
      </w:r>
      <w:r w:rsidR="005E7531" w:rsidRPr="002C28F4">
        <w:rPr>
          <w:rFonts w:asciiTheme="minorHAnsi" w:hAnsiTheme="minorHAnsi" w:cstheme="minorHAnsi"/>
        </w:rPr>
        <w:t xml:space="preserve">privalo </w:t>
      </w:r>
      <w:r w:rsidR="0000734D" w:rsidRPr="002C28F4">
        <w:rPr>
          <w:rFonts w:asciiTheme="minorHAnsi" w:hAnsiTheme="minorHAnsi" w:cstheme="minorHAnsi"/>
        </w:rPr>
        <w:t xml:space="preserve">atlikti </w:t>
      </w:r>
      <w:r w:rsidR="005E7531" w:rsidRPr="002C28F4">
        <w:rPr>
          <w:rFonts w:asciiTheme="minorHAnsi" w:hAnsiTheme="minorHAnsi" w:cstheme="minorHAnsi"/>
        </w:rPr>
        <w:t xml:space="preserve">taikant sutartyje numatytus standartinius įkainius). Apie tokį skubų </w:t>
      </w:r>
      <w:r w:rsidR="00526103" w:rsidRPr="002C28F4">
        <w:rPr>
          <w:rFonts w:asciiTheme="minorHAnsi" w:hAnsiTheme="minorHAnsi" w:cstheme="minorHAnsi"/>
        </w:rPr>
        <w:t xml:space="preserve">Darbų </w:t>
      </w:r>
      <w:r w:rsidR="005E7531" w:rsidRPr="002C28F4">
        <w:rPr>
          <w:rFonts w:asciiTheme="minorHAnsi" w:hAnsiTheme="minorHAnsi" w:cstheme="minorHAnsi"/>
        </w:rPr>
        <w:t>poreikį Rangovas informuojamas telefonu ir pateiktame DUŽ.</w:t>
      </w:r>
    </w:p>
    <w:p w14:paraId="6A8F6929" w14:textId="6B412394" w:rsidR="00247BC1" w:rsidRPr="00DF3C84" w:rsidRDefault="00AE404E"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eastAsiaTheme="minorEastAsia" w:hAnsiTheme="minorHAnsi" w:cstheme="minorHAnsi"/>
        </w:rPr>
      </w:pPr>
      <w:r>
        <w:rPr>
          <w:rFonts w:asciiTheme="minorHAnsi" w:hAnsiTheme="minorHAnsi" w:cstheme="minorHAnsi"/>
        </w:rPr>
        <w:t xml:space="preserve">Dalių </w:t>
      </w:r>
      <w:r w:rsidR="00247BC1" w:rsidRPr="00FE2ACD">
        <w:rPr>
          <w:rFonts w:asciiTheme="minorHAnsi" w:hAnsiTheme="minorHAnsi" w:cstheme="minorHAnsi"/>
        </w:rPr>
        <w:t>pristatymo termina</w:t>
      </w:r>
      <w:r w:rsidR="001B2971">
        <w:rPr>
          <w:rFonts w:asciiTheme="minorHAnsi" w:hAnsiTheme="minorHAnsi" w:cstheme="minorHAnsi"/>
        </w:rPr>
        <w:t>s</w:t>
      </w:r>
      <w:r w:rsidR="001B2971" w:rsidRPr="001B2971">
        <w:rPr>
          <w:rFonts w:asciiTheme="minorHAnsi" w:hAnsiTheme="minorHAnsi" w:cstheme="minorHAnsi"/>
        </w:rPr>
        <w:t xml:space="preserve"> </w:t>
      </w:r>
      <w:r w:rsidR="001B2971" w:rsidRPr="002C28F4">
        <w:rPr>
          <w:rFonts w:asciiTheme="minorHAnsi" w:hAnsiTheme="minorHAnsi" w:cstheme="minorHAnsi"/>
        </w:rPr>
        <w:t xml:space="preserve">ne ilgesnis kaip </w:t>
      </w:r>
      <w:r w:rsidR="0076636E">
        <w:rPr>
          <w:rFonts w:asciiTheme="minorHAnsi" w:hAnsiTheme="minorHAnsi" w:cstheme="minorHAnsi"/>
        </w:rPr>
        <w:t>2</w:t>
      </w:r>
      <w:r w:rsidR="001B2971" w:rsidRPr="002C28F4">
        <w:rPr>
          <w:rFonts w:asciiTheme="minorHAnsi" w:hAnsiTheme="minorHAnsi" w:cstheme="minorHAnsi"/>
        </w:rPr>
        <w:t>0 k.</w:t>
      </w:r>
      <w:r w:rsidR="001B2971">
        <w:rPr>
          <w:rFonts w:asciiTheme="minorHAnsi" w:hAnsiTheme="minorHAnsi" w:cstheme="minorHAnsi"/>
        </w:rPr>
        <w:t xml:space="preserve"> </w:t>
      </w:r>
      <w:r w:rsidR="001B2971" w:rsidRPr="002C28F4">
        <w:rPr>
          <w:rFonts w:asciiTheme="minorHAnsi" w:hAnsiTheme="minorHAnsi" w:cstheme="minorHAnsi"/>
        </w:rPr>
        <w:t xml:space="preserve">d. </w:t>
      </w:r>
      <w:r w:rsidR="00247BC1" w:rsidRPr="00FE2ACD">
        <w:rPr>
          <w:rFonts w:asciiTheme="minorHAnsi" w:hAnsiTheme="minorHAnsi" w:cstheme="minorHAnsi"/>
        </w:rPr>
        <w:t>nuo užsakymo</w:t>
      </w:r>
      <w:r w:rsidR="006A2F5D">
        <w:rPr>
          <w:rFonts w:asciiTheme="minorHAnsi" w:hAnsiTheme="minorHAnsi" w:cstheme="minorHAnsi"/>
        </w:rPr>
        <w:t xml:space="preserve"> DUŽ</w:t>
      </w:r>
      <w:r w:rsidR="00247BC1" w:rsidRPr="00FE2ACD">
        <w:rPr>
          <w:rFonts w:asciiTheme="minorHAnsi" w:hAnsiTheme="minorHAnsi" w:cstheme="minorHAnsi"/>
        </w:rPr>
        <w:t xml:space="preserve"> </w:t>
      </w:r>
      <w:r w:rsidR="008F6CDE">
        <w:rPr>
          <w:rFonts w:asciiTheme="minorHAnsi" w:hAnsiTheme="minorHAnsi" w:cstheme="minorHAnsi"/>
        </w:rPr>
        <w:t xml:space="preserve">Rangovui </w:t>
      </w:r>
      <w:r w:rsidR="00247BC1" w:rsidRPr="00FE2ACD">
        <w:rPr>
          <w:rFonts w:asciiTheme="minorHAnsi" w:hAnsiTheme="minorHAnsi" w:cstheme="minorHAnsi"/>
        </w:rPr>
        <w:t>pateikimo datos.</w:t>
      </w:r>
    </w:p>
    <w:p w14:paraId="3ED703D7" w14:textId="18BBE25B" w:rsidR="00127501" w:rsidRPr="00973037" w:rsidRDefault="00526103" w:rsidP="00973037">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eastAsiaTheme="minorEastAsia" w:hAnsiTheme="minorHAnsi" w:cstheme="minorHAnsi"/>
        </w:rPr>
      </w:pPr>
      <w:r w:rsidRPr="002C28F4">
        <w:rPr>
          <w:rFonts w:asciiTheme="minorHAnsi" w:eastAsiaTheme="minorEastAsia" w:hAnsiTheme="minorHAnsi" w:cstheme="minorHAnsi"/>
          <w:shd w:val="clear" w:color="auto" w:fill="FFFFFF"/>
        </w:rPr>
        <w:t>Rangovas</w:t>
      </w:r>
      <w:r w:rsidR="00406DF2">
        <w:rPr>
          <w:rFonts w:asciiTheme="minorHAnsi" w:eastAsiaTheme="minorEastAsia" w:hAnsiTheme="minorHAnsi" w:cstheme="minorHAnsi"/>
          <w:shd w:val="clear" w:color="auto" w:fill="FFFFFF"/>
        </w:rPr>
        <w:t xml:space="preserve"> </w:t>
      </w:r>
      <w:r w:rsidR="00127501" w:rsidRPr="002C28F4">
        <w:rPr>
          <w:rFonts w:asciiTheme="minorHAnsi" w:eastAsiaTheme="minorEastAsia" w:hAnsiTheme="minorHAnsi" w:cstheme="minorHAnsi"/>
          <w:shd w:val="clear" w:color="auto" w:fill="FFFFFF"/>
        </w:rPr>
        <w:t xml:space="preserve">pats apsirūpina </w:t>
      </w:r>
      <w:r w:rsidR="00F76222" w:rsidRPr="002C28F4">
        <w:rPr>
          <w:rFonts w:asciiTheme="minorHAnsi" w:eastAsiaTheme="minorEastAsia" w:hAnsiTheme="minorHAnsi" w:cstheme="minorHAnsi"/>
          <w:shd w:val="clear" w:color="auto" w:fill="FFFFFF"/>
        </w:rPr>
        <w:t xml:space="preserve">visa </w:t>
      </w:r>
      <w:r w:rsidR="00127501" w:rsidRPr="002C28F4">
        <w:rPr>
          <w:rFonts w:asciiTheme="minorHAnsi" w:eastAsiaTheme="minorEastAsia" w:hAnsiTheme="minorHAnsi" w:cstheme="minorHAnsi"/>
          <w:shd w:val="clear" w:color="auto" w:fill="FFFFFF"/>
        </w:rPr>
        <w:t xml:space="preserve">reikalinga įranga, įrankiais, transportu </w:t>
      </w:r>
      <w:r w:rsidRPr="002C28F4">
        <w:rPr>
          <w:rFonts w:asciiTheme="minorHAnsi" w:eastAsiaTheme="minorEastAsia" w:hAnsiTheme="minorHAnsi" w:cstheme="minorHAnsi"/>
          <w:shd w:val="clear" w:color="auto" w:fill="FFFFFF"/>
        </w:rPr>
        <w:t>Darbų atlikimui</w:t>
      </w:r>
      <w:r w:rsidR="00884D56">
        <w:rPr>
          <w:rFonts w:asciiTheme="minorHAnsi" w:eastAsiaTheme="minorEastAsia" w:hAnsiTheme="minorHAnsi" w:cstheme="minorHAnsi"/>
          <w:shd w:val="clear" w:color="auto" w:fill="FFFFFF"/>
        </w:rPr>
        <w:t>.</w:t>
      </w:r>
    </w:p>
    <w:p w14:paraId="130205A3" w14:textId="18AD000B" w:rsidR="00127501" w:rsidRPr="002C28F4" w:rsidRDefault="00127501"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Elektros ir automatikos įrangos atjungimą ir pajungimą vykdo Užsakovas</w:t>
      </w:r>
      <w:r w:rsidR="00884D56">
        <w:rPr>
          <w:rFonts w:asciiTheme="minorHAnsi" w:hAnsiTheme="minorHAnsi" w:cstheme="minorHAnsi"/>
        </w:rPr>
        <w:t>.</w:t>
      </w:r>
    </w:p>
    <w:p w14:paraId="30E23D72" w14:textId="12CA533D" w:rsidR="00EB31E9" w:rsidRPr="002C28F4" w:rsidRDefault="00127501"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eastAsiaTheme="minorEastAsia" w:hAnsiTheme="minorHAnsi" w:cstheme="minorHAnsi"/>
          <w:snapToGrid w:val="0"/>
        </w:rPr>
        <w:t xml:space="preserve">Užsakovas, Sutarties vykdymo metu, turi teisę bet kuriuo metu tikrinti </w:t>
      </w:r>
      <w:r w:rsidR="00526103" w:rsidRPr="002C28F4">
        <w:rPr>
          <w:rFonts w:asciiTheme="minorHAnsi" w:eastAsiaTheme="minorEastAsia" w:hAnsiTheme="minorHAnsi" w:cstheme="minorHAnsi"/>
          <w:snapToGrid w:val="0"/>
        </w:rPr>
        <w:t>Darbų atlikimui</w:t>
      </w:r>
      <w:r w:rsidRPr="002C28F4">
        <w:rPr>
          <w:rFonts w:asciiTheme="minorHAnsi" w:eastAsiaTheme="minorEastAsia" w:hAnsiTheme="minorHAnsi" w:cstheme="minorHAnsi"/>
          <w:snapToGrid w:val="0"/>
        </w:rPr>
        <w:t xml:space="preserve"> naudojamų </w:t>
      </w:r>
      <w:r w:rsidR="00AE404E">
        <w:rPr>
          <w:rFonts w:asciiTheme="minorHAnsi" w:eastAsiaTheme="minorEastAsia" w:hAnsiTheme="minorHAnsi" w:cstheme="minorHAnsi"/>
          <w:snapToGrid w:val="0"/>
        </w:rPr>
        <w:t>Dalių</w:t>
      </w:r>
      <w:r w:rsidR="00DD1585" w:rsidRPr="002C28F4">
        <w:rPr>
          <w:rFonts w:asciiTheme="minorHAnsi" w:eastAsiaTheme="minorEastAsia" w:hAnsiTheme="minorHAnsi" w:cstheme="minorHAnsi"/>
          <w:snapToGrid w:val="0"/>
        </w:rPr>
        <w:t xml:space="preserve"> </w:t>
      </w:r>
      <w:r w:rsidRPr="002C28F4">
        <w:rPr>
          <w:rFonts w:asciiTheme="minorHAnsi" w:eastAsiaTheme="minorEastAsia" w:hAnsiTheme="minorHAnsi" w:cstheme="minorHAnsi"/>
          <w:snapToGrid w:val="0"/>
        </w:rPr>
        <w:t>ir</w:t>
      </w:r>
      <w:r w:rsidR="00406DF2">
        <w:rPr>
          <w:rFonts w:asciiTheme="minorHAnsi" w:eastAsiaTheme="minorEastAsia" w:hAnsiTheme="minorHAnsi" w:cstheme="minorHAnsi"/>
          <w:snapToGrid w:val="0"/>
        </w:rPr>
        <w:t xml:space="preserve"> </w:t>
      </w:r>
      <w:r w:rsidR="00DD1585" w:rsidRPr="002C28F4">
        <w:rPr>
          <w:rFonts w:asciiTheme="minorHAnsi" w:eastAsiaTheme="minorEastAsia" w:hAnsiTheme="minorHAnsi" w:cstheme="minorHAnsi"/>
          <w:snapToGrid w:val="0"/>
        </w:rPr>
        <w:t>D</w:t>
      </w:r>
      <w:r w:rsidR="00EE5B2D" w:rsidRPr="002C28F4">
        <w:rPr>
          <w:rFonts w:asciiTheme="minorHAnsi" w:eastAsiaTheme="minorEastAsia" w:hAnsiTheme="minorHAnsi" w:cstheme="minorHAnsi"/>
          <w:snapToGrid w:val="0"/>
        </w:rPr>
        <w:t xml:space="preserve">arbų </w:t>
      </w:r>
      <w:r w:rsidRPr="002C28F4">
        <w:rPr>
          <w:rFonts w:asciiTheme="minorHAnsi" w:eastAsiaTheme="minorEastAsia" w:hAnsiTheme="minorHAnsi" w:cstheme="minorHAnsi"/>
          <w:snapToGrid w:val="0"/>
        </w:rPr>
        <w:t>vykdymo kokybę</w:t>
      </w:r>
      <w:r w:rsidR="00884D56">
        <w:rPr>
          <w:rFonts w:asciiTheme="minorHAnsi" w:eastAsiaTheme="minorEastAsia" w:hAnsiTheme="minorHAnsi" w:cstheme="minorHAnsi"/>
          <w:snapToGrid w:val="0"/>
        </w:rPr>
        <w:t>.</w:t>
      </w:r>
    </w:p>
    <w:p w14:paraId="55FB67F6" w14:textId="77777777" w:rsidR="00B1351E" w:rsidRPr="00DF3C84" w:rsidRDefault="00B1351E"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884D56">
        <w:rPr>
          <w:rFonts w:asciiTheme="minorHAnsi" w:eastAsiaTheme="minorEastAsia" w:hAnsiTheme="minorHAnsi" w:cstheme="minorHAnsi"/>
          <w:snapToGrid w:val="0"/>
        </w:rPr>
        <w:t xml:space="preserve">Rangovas Sutarties vykdymo laikotarpiu įsipareigoja taikyti priemones, reglamentuojamas aplinkos apsaugos įstatymais ir laikytis šių aplinkosaugos reikalavimų: Atliekos turi būti surūšiuotos ir panaudotos antriniam panaudojimui arba utilizuotos laikantis teisės aktų reikalavimų. Rangovas privalo vadovautis VŠT rangovų veikloje susidarančių atliekų tvarkymo </w:t>
      </w:r>
      <w:proofErr w:type="spellStart"/>
      <w:r w:rsidRPr="00884D56">
        <w:rPr>
          <w:rFonts w:asciiTheme="minorHAnsi" w:eastAsiaTheme="minorEastAsia" w:hAnsiTheme="minorHAnsi" w:cstheme="minorHAnsi"/>
          <w:snapToGrid w:val="0"/>
        </w:rPr>
        <w:t>sub</w:t>
      </w:r>
      <w:proofErr w:type="spellEnd"/>
      <w:r w:rsidRPr="00884D56">
        <w:rPr>
          <w:rFonts w:asciiTheme="minorHAnsi" w:eastAsiaTheme="minorEastAsia" w:hAnsiTheme="minorHAnsi" w:cstheme="minorHAnsi"/>
          <w:snapToGrid w:val="0"/>
        </w:rPr>
        <w:t xml:space="preserve">-proceso aprašu (skelbiamas viešai </w:t>
      </w:r>
      <w:hyperlink r:id="rId11" w:history="1">
        <w:r w:rsidRPr="00884D56">
          <w:rPr>
            <w:rFonts w:asciiTheme="minorHAnsi" w:eastAsiaTheme="minorEastAsia" w:hAnsiTheme="minorHAnsi" w:cstheme="minorHAnsi"/>
            <w:snapToGrid w:val="0"/>
          </w:rPr>
          <w:t>https://chc.lt/tiekejams-ir-rangovams/</w:t>
        </w:r>
      </w:hyperlink>
      <w:r w:rsidRPr="00884D56">
        <w:rPr>
          <w:rFonts w:asciiTheme="minorHAnsi" w:eastAsiaTheme="minorEastAsia" w:hAnsiTheme="minorHAnsi" w:cstheme="minorHAnsi"/>
          <w:snapToGrid w:val="0"/>
        </w:rPr>
        <w:t>) ir pateikti šiuo aprašu reikalaujamus dokumentus: atliekų tvarkymo planą prieš darbų pradžią ir atliekų sutvarkymą įrodančius dokumentus po darbų pabaigos.</w:t>
      </w:r>
    </w:p>
    <w:p w14:paraId="4D4839C5" w14:textId="2ABEB584" w:rsidR="008501C6" w:rsidRPr="00DF3C84" w:rsidRDefault="20A9AEA3" w:rsidP="00BD2BB9">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shd w:val="clear" w:color="auto" w:fill="FFFFFF"/>
        </w:rPr>
        <w:t>Darbų atlikimo</w:t>
      </w:r>
      <w:r w:rsidR="00406DF2">
        <w:rPr>
          <w:rFonts w:asciiTheme="minorHAnsi" w:hAnsiTheme="minorHAnsi" w:cstheme="minorHAnsi"/>
          <w:shd w:val="clear" w:color="auto" w:fill="FFFFFF"/>
        </w:rPr>
        <w:t xml:space="preserve"> </w:t>
      </w:r>
      <w:r w:rsidR="507A35A5" w:rsidRPr="002C28F4">
        <w:rPr>
          <w:rFonts w:asciiTheme="minorHAnsi" w:hAnsiTheme="minorHAnsi" w:cstheme="minorHAnsi"/>
          <w:shd w:val="clear" w:color="auto" w:fill="FFFFFF"/>
        </w:rPr>
        <w:t xml:space="preserve">metu visas susidariusias atliekas Rangovas šalina iš darbo vietos savo jėgomis ir lėšomis, kiekvienos pamainos pabaigoje privalo sutvarkyti darbo vietą, atliekas kaupia savo konteineriuose, pastatytuose Užsakovo nurodytoje vietoje. </w:t>
      </w:r>
      <w:r w:rsidRPr="002C28F4">
        <w:rPr>
          <w:rFonts w:asciiTheme="minorHAnsi" w:hAnsiTheme="minorHAnsi" w:cstheme="minorHAnsi"/>
          <w:shd w:val="clear" w:color="auto" w:fill="FFFFFF"/>
        </w:rPr>
        <w:t>Atlikęs Darbus</w:t>
      </w:r>
      <w:r w:rsidR="507A35A5" w:rsidRPr="002C28F4">
        <w:rPr>
          <w:rFonts w:asciiTheme="minorHAnsi" w:hAnsiTheme="minorHAnsi" w:cstheme="minorHAnsi"/>
          <w:shd w:val="clear" w:color="auto" w:fill="FFFFFF"/>
        </w:rPr>
        <w:t>, ne metalo atliekas Rangovas sutvarko savo sąskait</w:t>
      </w:r>
      <w:r w:rsidR="20C9D545" w:rsidRPr="002C28F4">
        <w:rPr>
          <w:rFonts w:asciiTheme="minorHAnsi" w:hAnsiTheme="minorHAnsi" w:cstheme="minorHAnsi"/>
          <w:shd w:val="clear" w:color="auto" w:fill="FFFFFF"/>
        </w:rPr>
        <w:t>a</w:t>
      </w:r>
      <w:r w:rsidR="507A35A5" w:rsidRPr="002C28F4">
        <w:rPr>
          <w:rFonts w:asciiTheme="minorHAnsi" w:hAnsiTheme="minorHAnsi" w:cstheme="minorHAnsi"/>
          <w:shd w:val="clear" w:color="auto" w:fill="FFFFFF"/>
        </w:rPr>
        <w:t>,</w:t>
      </w:r>
      <w:r w:rsidR="6B2D5723" w:rsidRPr="002C28F4">
        <w:rPr>
          <w:rFonts w:asciiTheme="minorHAnsi" w:hAnsiTheme="minorHAnsi" w:cstheme="minorHAnsi"/>
          <w:shd w:val="clear" w:color="auto" w:fill="FFFFFF"/>
        </w:rPr>
        <w:t xml:space="preserve"> </w:t>
      </w:r>
      <w:r w:rsidR="507A35A5" w:rsidRPr="002C28F4">
        <w:rPr>
          <w:rFonts w:asciiTheme="minorHAnsi" w:hAnsiTheme="minorHAnsi" w:cstheme="minorHAnsi"/>
          <w:shd w:val="clear" w:color="auto" w:fill="FFFFFF"/>
        </w:rPr>
        <w:t>pagal LR galiojančius teisės aktų reikalavimus</w:t>
      </w:r>
      <w:r w:rsidR="00884D56">
        <w:rPr>
          <w:rFonts w:asciiTheme="minorHAnsi" w:hAnsiTheme="minorHAnsi" w:cstheme="minorHAnsi"/>
          <w:shd w:val="clear" w:color="auto" w:fill="FFFFFF"/>
        </w:rPr>
        <w:t>.</w:t>
      </w:r>
      <w:r w:rsidR="507A35A5" w:rsidRPr="002C28F4">
        <w:rPr>
          <w:rFonts w:asciiTheme="minorHAnsi" w:hAnsiTheme="minorHAnsi" w:cstheme="minorHAnsi"/>
          <w:shd w:val="clear" w:color="auto" w:fill="FFFFFF"/>
        </w:rPr>
        <w:t xml:space="preserve"> </w:t>
      </w:r>
    </w:p>
    <w:p w14:paraId="030AF3B7" w14:textId="3039D51C" w:rsidR="00A90A62" w:rsidRPr="002C28F4" w:rsidRDefault="00406DF2" w:rsidP="3E5368A7">
      <w:pPr>
        <w:pStyle w:val="Sraopastraipa"/>
        <w:numPr>
          <w:ilvl w:val="2"/>
          <w:numId w:val="23"/>
        </w:numPr>
        <w:tabs>
          <w:tab w:val="left" w:pos="284"/>
          <w:tab w:val="left" w:pos="426"/>
          <w:tab w:val="left" w:pos="567"/>
          <w:tab w:val="left" w:pos="709"/>
          <w:tab w:val="left" w:pos="851"/>
          <w:tab w:val="left" w:pos="993"/>
          <w:tab w:val="left" w:pos="1134"/>
          <w:tab w:val="left" w:pos="1276"/>
        </w:tabs>
        <w:suppressAutoHyphens/>
        <w:spacing w:line="100" w:lineRule="atLeast"/>
        <w:ind w:left="0" w:firstLine="567"/>
        <w:jc w:val="both"/>
        <w:rPr>
          <w:rFonts w:asciiTheme="minorHAnsi" w:eastAsiaTheme="minorEastAsia" w:hAnsiTheme="minorHAnsi" w:cstheme="minorBidi"/>
          <w:snapToGrid w:val="0"/>
        </w:rPr>
      </w:pPr>
      <w:r w:rsidRPr="3E5368A7">
        <w:rPr>
          <w:rFonts w:asciiTheme="minorHAnsi" w:hAnsiTheme="minorHAnsi" w:cstheme="minorBidi"/>
          <w:shd w:val="clear" w:color="auto" w:fill="FFFFFF"/>
        </w:rPr>
        <w:t xml:space="preserve"> </w:t>
      </w:r>
      <w:r w:rsidR="002306C4" w:rsidRPr="3E5368A7">
        <w:rPr>
          <w:rFonts w:asciiTheme="minorHAnsi" w:eastAsiaTheme="minorEastAsia" w:hAnsiTheme="minorHAnsi" w:cstheme="minorBidi"/>
          <w:snapToGrid w:val="0"/>
        </w:rPr>
        <w:t>Darbų atlikimo metu susidariusias metalo atliekas, Rangovas sandėliuoja Užsakovo nurodytoje vietoje objekte, pakeliant nuo pagrindo, apsaugai nuo kritulių patikimai uždengia, kad nuo sandėliuojamų metalo atliekų nebūtų teršiama aplinka, gruntas ir nutekantys krituliai</w:t>
      </w:r>
      <w:r w:rsidR="00884D56" w:rsidRPr="3E5368A7">
        <w:rPr>
          <w:rFonts w:asciiTheme="minorHAnsi" w:eastAsiaTheme="minorEastAsia" w:hAnsiTheme="minorHAnsi" w:cstheme="minorBidi"/>
          <w:snapToGrid w:val="0"/>
        </w:rPr>
        <w:t>.</w:t>
      </w:r>
    </w:p>
    <w:p w14:paraId="4AEDD07C" w14:textId="293279EB" w:rsidR="00A90A62" w:rsidRPr="00884D56" w:rsidRDefault="00A90A62" w:rsidP="00884D56">
      <w:pPr>
        <w:pStyle w:val="Sraopastraipa"/>
        <w:numPr>
          <w:ilvl w:val="2"/>
          <w:numId w:val="23"/>
        </w:numPr>
        <w:tabs>
          <w:tab w:val="left" w:pos="284"/>
          <w:tab w:val="left" w:pos="426"/>
          <w:tab w:val="left" w:pos="567"/>
          <w:tab w:val="left" w:pos="709"/>
          <w:tab w:val="left" w:pos="851"/>
          <w:tab w:val="left" w:pos="993"/>
          <w:tab w:val="left" w:pos="1134"/>
          <w:tab w:val="left" w:pos="1276"/>
        </w:tabs>
        <w:suppressAutoHyphens/>
        <w:spacing w:line="100" w:lineRule="atLeast"/>
        <w:ind w:left="0" w:firstLine="567"/>
        <w:jc w:val="both"/>
        <w:rPr>
          <w:rFonts w:asciiTheme="minorHAnsi" w:eastAsiaTheme="minorEastAsia" w:hAnsiTheme="minorHAnsi" w:cstheme="minorHAnsi"/>
          <w:snapToGrid w:val="0"/>
        </w:rPr>
      </w:pPr>
      <w:r w:rsidRPr="00884D56">
        <w:rPr>
          <w:rFonts w:asciiTheme="minorHAnsi" w:eastAsiaTheme="minorEastAsia" w:hAnsiTheme="minorHAnsi" w:cstheme="minorHAnsi"/>
          <w:snapToGrid w:val="0"/>
        </w:rPr>
        <w:t>Rangovas privalo pasirūpinti gretimai esančių įrenginių apsauga nuo pažeidimų. Rangovas atsakingas už tai, kad nebūtų pažeisti eksploatuojami objektai ir įrenginiai. Pažeistų įrenginių, jų dalių, ar pažeistų paviršių atstatymą, jei tai įvyko dėl Rangovo kaltės, Rangovas privalo suremontuoti savo lėšomis, ne vėliau, kaip iki Darbų pabaigos</w:t>
      </w:r>
      <w:r w:rsidR="00884D56">
        <w:rPr>
          <w:rFonts w:asciiTheme="minorHAnsi" w:eastAsiaTheme="minorEastAsia" w:hAnsiTheme="minorHAnsi" w:cstheme="minorHAnsi"/>
          <w:snapToGrid w:val="0"/>
        </w:rPr>
        <w:t>.</w:t>
      </w:r>
    </w:p>
    <w:p w14:paraId="6AC7EF6F" w14:textId="77777777" w:rsidR="00EB31E9" w:rsidRPr="002C28F4" w:rsidRDefault="00EB31E9" w:rsidP="002C28F4">
      <w:pPr>
        <w:pStyle w:val="Sraopastraipa"/>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p>
    <w:p w14:paraId="30B6D80F" w14:textId="77777777" w:rsidR="00EB31E9" w:rsidRPr="002C28F4" w:rsidRDefault="005E7531" w:rsidP="002C28F4">
      <w:pPr>
        <w:pStyle w:val="Sraopastraipa"/>
        <w:numPr>
          <w:ilvl w:val="1"/>
          <w:numId w:val="23"/>
        </w:numPr>
        <w:tabs>
          <w:tab w:val="left" w:pos="284"/>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b/>
        </w:rPr>
        <w:t>Įsipareigojimų vykdymo terminai:</w:t>
      </w:r>
    </w:p>
    <w:p w14:paraId="118C97F8" w14:textId="6FE8AA47" w:rsidR="00EB31E9" w:rsidRPr="002C28F4" w:rsidRDefault="005E7531"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 xml:space="preserve">Terminas, per kurį turi būti </w:t>
      </w:r>
      <w:r w:rsidR="00596F69" w:rsidRPr="002C28F4">
        <w:rPr>
          <w:rFonts w:asciiTheme="minorHAnsi" w:hAnsiTheme="minorHAnsi" w:cstheme="minorHAnsi"/>
        </w:rPr>
        <w:t>atliekami Dabai,</w:t>
      </w:r>
      <w:r w:rsidR="00406DF2">
        <w:rPr>
          <w:rFonts w:asciiTheme="minorHAnsi" w:hAnsiTheme="minorHAnsi" w:cstheme="minorHAnsi"/>
        </w:rPr>
        <w:t xml:space="preserve"> </w:t>
      </w:r>
      <w:r w:rsidRPr="002C28F4">
        <w:rPr>
          <w:rFonts w:asciiTheme="minorHAnsi" w:hAnsiTheme="minorHAnsi" w:cstheme="minorHAnsi"/>
        </w:rPr>
        <w:t xml:space="preserve">pagal atskirus DUŽ – ne vėliau kaip numatyta </w:t>
      </w:r>
      <w:r w:rsidR="00A26072">
        <w:rPr>
          <w:rFonts w:asciiTheme="minorHAnsi" w:hAnsiTheme="minorHAnsi" w:cstheme="minorHAnsi"/>
        </w:rPr>
        <w:t>DUŽ, išskyrus 4.1.1 punkte numatytą atvejį</w:t>
      </w:r>
      <w:r w:rsidRPr="002C28F4">
        <w:rPr>
          <w:rFonts w:asciiTheme="minorHAnsi" w:hAnsiTheme="minorHAnsi" w:cstheme="minorHAnsi"/>
        </w:rPr>
        <w:t>.</w:t>
      </w:r>
    </w:p>
    <w:p w14:paraId="4EE39FF3" w14:textId="71AC1579" w:rsidR="00AE404E" w:rsidRDefault="00AE404E"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Pr>
          <w:rFonts w:asciiTheme="minorHAnsi" w:hAnsiTheme="minorHAnsi" w:cstheme="minorHAnsi"/>
        </w:rPr>
        <w:t xml:space="preserve">Dalių pristatymo terminas nurodytas </w:t>
      </w:r>
      <w:r w:rsidR="004A14A7">
        <w:rPr>
          <w:rFonts w:asciiTheme="minorHAnsi" w:hAnsiTheme="minorHAnsi" w:cstheme="minorHAnsi"/>
        </w:rPr>
        <w:t>4.1.2 punkte</w:t>
      </w:r>
    </w:p>
    <w:p w14:paraId="27C59023" w14:textId="536C26BD" w:rsidR="00EB31E9" w:rsidRPr="002C28F4" w:rsidRDefault="005E7531"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 xml:space="preserve">Terminas, per kurį Užsakovas turi pilnai priimti </w:t>
      </w:r>
      <w:r w:rsidR="00596F69" w:rsidRPr="002C28F4">
        <w:rPr>
          <w:rFonts w:asciiTheme="minorHAnsi" w:hAnsiTheme="minorHAnsi" w:cstheme="minorHAnsi"/>
        </w:rPr>
        <w:t>atliktus Darbus</w:t>
      </w:r>
      <w:r w:rsidR="00406DF2">
        <w:rPr>
          <w:rFonts w:asciiTheme="minorHAnsi" w:hAnsiTheme="minorHAnsi" w:cstheme="minorHAnsi"/>
        </w:rPr>
        <w:t xml:space="preserve"> </w:t>
      </w:r>
      <w:r w:rsidRPr="002C28F4">
        <w:rPr>
          <w:rFonts w:asciiTheme="minorHAnsi" w:hAnsiTheme="minorHAnsi" w:cstheme="minorHAnsi"/>
        </w:rPr>
        <w:t xml:space="preserve">arba raštu informuoti </w:t>
      </w:r>
      <w:r w:rsidR="00596F69" w:rsidRPr="002C28F4">
        <w:rPr>
          <w:rFonts w:asciiTheme="minorHAnsi" w:hAnsiTheme="minorHAnsi" w:cstheme="minorHAnsi"/>
        </w:rPr>
        <w:t>Rangovą</w:t>
      </w:r>
      <w:r w:rsidR="00406DF2">
        <w:rPr>
          <w:rFonts w:asciiTheme="minorHAnsi" w:hAnsiTheme="minorHAnsi" w:cstheme="minorHAnsi"/>
        </w:rPr>
        <w:t xml:space="preserve"> </w:t>
      </w:r>
      <w:r w:rsidRPr="002C28F4">
        <w:rPr>
          <w:rFonts w:asciiTheme="minorHAnsi" w:hAnsiTheme="minorHAnsi" w:cstheme="minorHAnsi"/>
        </w:rPr>
        <w:t xml:space="preserve">apie trūkumus po </w:t>
      </w:r>
      <w:r w:rsidR="00596358" w:rsidRPr="002C28F4">
        <w:rPr>
          <w:rFonts w:asciiTheme="minorHAnsi" w:eastAsiaTheme="minorEastAsia" w:hAnsiTheme="minorHAnsi" w:cstheme="minorHAnsi"/>
        </w:rPr>
        <w:t>6 punkte nurodyt</w:t>
      </w:r>
      <w:r w:rsidR="00240E20" w:rsidRPr="002C28F4">
        <w:rPr>
          <w:rFonts w:asciiTheme="minorHAnsi" w:eastAsiaTheme="minorEastAsia" w:hAnsiTheme="minorHAnsi" w:cstheme="minorHAnsi"/>
        </w:rPr>
        <w:t>o</w:t>
      </w:r>
      <w:r w:rsidR="00860D01">
        <w:rPr>
          <w:rFonts w:asciiTheme="minorHAnsi" w:eastAsiaTheme="minorEastAsia" w:hAnsiTheme="minorHAnsi" w:cstheme="minorHAnsi"/>
        </w:rPr>
        <w:t>s</w:t>
      </w:r>
      <w:r w:rsidR="00596358" w:rsidRPr="002C28F4">
        <w:rPr>
          <w:rFonts w:asciiTheme="minorHAnsi" w:eastAsiaTheme="minorEastAsia" w:hAnsiTheme="minorHAnsi" w:cstheme="minorHAnsi"/>
        </w:rPr>
        <w:t xml:space="preserve"> </w:t>
      </w:r>
      <w:r w:rsidRPr="002C28F4">
        <w:rPr>
          <w:rFonts w:asciiTheme="minorHAnsi" w:hAnsiTheme="minorHAnsi" w:cstheme="minorHAnsi"/>
        </w:rPr>
        <w:t xml:space="preserve">Dokumentacijos gavimo </w:t>
      </w:r>
      <w:r w:rsidR="004910CA">
        <w:rPr>
          <w:rFonts w:asciiTheme="minorHAnsi" w:hAnsiTheme="minorHAnsi" w:cstheme="minorHAnsi"/>
        </w:rPr>
        <w:t xml:space="preserve">– </w:t>
      </w:r>
      <w:r w:rsidR="0004295C" w:rsidRPr="002C28F4">
        <w:rPr>
          <w:rFonts w:asciiTheme="minorHAnsi" w:hAnsiTheme="minorHAnsi" w:cstheme="minorHAnsi"/>
        </w:rPr>
        <w:t>ne vėliau kaip</w:t>
      </w:r>
      <w:r w:rsidR="009A035E" w:rsidRPr="002C28F4">
        <w:rPr>
          <w:rFonts w:asciiTheme="minorHAnsi" w:hAnsiTheme="minorHAnsi" w:cstheme="minorHAnsi"/>
        </w:rPr>
        <w:t xml:space="preserve"> per</w:t>
      </w:r>
      <w:r w:rsidR="0004295C" w:rsidRPr="002C28F4">
        <w:rPr>
          <w:rFonts w:asciiTheme="minorHAnsi" w:hAnsiTheme="minorHAnsi" w:cstheme="minorHAnsi"/>
        </w:rPr>
        <w:t xml:space="preserve"> </w:t>
      </w:r>
      <w:r w:rsidR="004C1DFE">
        <w:rPr>
          <w:rFonts w:asciiTheme="minorHAnsi" w:hAnsiTheme="minorHAnsi" w:cstheme="minorHAnsi"/>
        </w:rPr>
        <w:t>3</w:t>
      </w:r>
      <w:r w:rsidR="00406DF2">
        <w:rPr>
          <w:rFonts w:asciiTheme="minorHAnsi" w:hAnsiTheme="minorHAnsi" w:cstheme="minorHAnsi"/>
        </w:rPr>
        <w:t xml:space="preserve"> </w:t>
      </w:r>
      <w:r w:rsidR="004C1DFE">
        <w:rPr>
          <w:rFonts w:asciiTheme="minorHAnsi" w:hAnsiTheme="minorHAnsi" w:cstheme="minorHAnsi"/>
        </w:rPr>
        <w:t>(trys</w:t>
      </w:r>
      <w:r w:rsidRPr="002C28F4">
        <w:rPr>
          <w:rFonts w:asciiTheme="minorHAnsi" w:hAnsiTheme="minorHAnsi" w:cstheme="minorHAnsi"/>
        </w:rPr>
        <w:t>) darbo dien</w:t>
      </w:r>
      <w:r w:rsidR="004C1DFE">
        <w:rPr>
          <w:rFonts w:asciiTheme="minorHAnsi" w:hAnsiTheme="minorHAnsi" w:cstheme="minorHAnsi"/>
        </w:rPr>
        <w:t>as</w:t>
      </w:r>
      <w:r w:rsidR="00A06540">
        <w:rPr>
          <w:rFonts w:asciiTheme="minorHAnsi" w:hAnsiTheme="minorHAnsi" w:cstheme="minorHAnsi"/>
        </w:rPr>
        <w:t>.</w:t>
      </w:r>
      <w:r w:rsidRPr="002C28F4">
        <w:rPr>
          <w:rFonts w:asciiTheme="minorHAnsi" w:hAnsiTheme="minorHAnsi" w:cstheme="minorHAnsi"/>
        </w:rPr>
        <w:t xml:space="preserve"> </w:t>
      </w:r>
    </w:p>
    <w:p w14:paraId="67891C69" w14:textId="6C1D56C4" w:rsidR="00EB31E9" w:rsidRPr="002C28F4" w:rsidRDefault="005E7531"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 xml:space="preserve">Terminas, per kurį Rangovas turi ištaisyti </w:t>
      </w:r>
      <w:r w:rsidR="00596F69" w:rsidRPr="002C28F4">
        <w:rPr>
          <w:rFonts w:asciiTheme="minorHAnsi" w:hAnsiTheme="minorHAnsi" w:cstheme="minorHAnsi"/>
        </w:rPr>
        <w:t xml:space="preserve">Darbų </w:t>
      </w:r>
      <w:r w:rsidRPr="002C28F4">
        <w:rPr>
          <w:rFonts w:asciiTheme="minorHAnsi" w:hAnsiTheme="minorHAnsi" w:cstheme="minorHAnsi"/>
        </w:rPr>
        <w:t>priėmimo metu nustatytus trūkumus – 3 (trys)</w:t>
      </w:r>
      <w:r w:rsidR="00406DF2">
        <w:rPr>
          <w:rFonts w:asciiTheme="minorHAnsi" w:hAnsiTheme="minorHAnsi" w:cstheme="minorHAnsi"/>
        </w:rPr>
        <w:t xml:space="preserve"> </w:t>
      </w:r>
      <w:r w:rsidRPr="002C28F4">
        <w:rPr>
          <w:rFonts w:asciiTheme="minorHAnsi" w:hAnsiTheme="minorHAnsi" w:cstheme="minorHAnsi"/>
        </w:rPr>
        <w:t>darbo dienos.</w:t>
      </w:r>
    </w:p>
    <w:p w14:paraId="174D3D07" w14:textId="77777777" w:rsidR="00EB31E9" w:rsidRPr="002C28F4" w:rsidRDefault="00EB31E9" w:rsidP="002C28F4">
      <w:pPr>
        <w:pStyle w:val="Sraopastraipa"/>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p>
    <w:p w14:paraId="5E47B011" w14:textId="77777777" w:rsidR="00EB31E9" w:rsidRPr="002C28F4" w:rsidRDefault="005E7531" w:rsidP="002C28F4">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b/>
        </w:rPr>
        <w:t>Pirkimo objekto priėmimo – perdavimo tvarka:</w:t>
      </w:r>
      <w:bookmarkStart w:id="3" w:name="_Hlk152071333"/>
    </w:p>
    <w:p w14:paraId="58C9CC3F" w14:textId="77F39E2E" w:rsidR="00EB31E9" w:rsidRPr="002C28F4" w:rsidRDefault="00EB31E9"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eastAsiaTheme="minorEastAsia" w:hAnsiTheme="minorHAnsi" w:cstheme="minorHAnsi"/>
        </w:rPr>
        <w:t xml:space="preserve">Sutartyje numatytų </w:t>
      </w:r>
      <w:r w:rsidR="00596F69" w:rsidRPr="002C28F4">
        <w:rPr>
          <w:rFonts w:asciiTheme="minorHAnsi" w:eastAsiaTheme="minorEastAsia" w:hAnsiTheme="minorHAnsi" w:cstheme="minorHAnsi"/>
        </w:rPr>
        <w:t xml:space="preserve">Darbų </w:t>
      </w:r>
      <w:r w:rsidRPr="002C28F4">
        <w:rPr>
          <w:rFonts w:asciiTheme="minorHAnsi" w:eastAsiaTheme="minorEastAsia" w:hAnsiTheme="minorHAnsi" w:cstheme="minorHAnsi"/>
        </w:rPr>
        <w:t xml:space="preserve">priėmimą atlieka Užsakovo įgalioti asmenys, dalyvaujant </w:t>
      </w:r>
      <w:r w:rsidR="00832025" w:rsidRPr="002C28F4">
        <w:rPr>
          <w:rFonts w:asciiTheme="minorHAnsi" w:eastAsiaTheme="minorEastAsia" w:hAnsiTheme="minorHAnsi" w:cstheme="minorHAnsi"/>
        </w:rPr>
        <w:t>Rangovo</w:t>
      </w:r>
      <w:r w:rsidR="00406DF2">
        <w:rPr>
          <w:rFonts w:asciiTheme="minorHAnsi" w:eastAsiaTheme="minorEastAsia" w:hAnsiTheme="minorHAnsi" w:cstheme="minorHAnsi"/>
        </w:rPr>
        <w:t xml:space="preserve"> </w:t>
      </w:r>
      <w:r w:rsidRPr="002C28F4">
        <w:rPr>
          <w:rFonts w:asciiTheme="minorHAnsi" w:eastAsiaTheme="minorEastAsia" w:hAnsiTheme="minorHAnsi" w:cstheme="minorHAnsi"/>
        </w:rPr>
        <w:t>atsakingam asmeniui</w:t>
      </w:r>
      <w:r w:rsidR="00884D56">
        <w:rPr>
          <w:rFonts w:asciiTheme="minorHAnsi" w:eastAsiaTheme="minorEastAsia" w:hAnsiTheme="minorHAnsi" w:cstheme="minorHAnsi"/>
        </w:rPr>
        <w:t>.</w:t>
      </w:r>
      <w:r w:rsidRPr="002C28F4">
        <w:rPr>
          <w:rFonts w:asciiTheme="minorHAnsi" w:eastAsiaTheme="minorEastAsia" w:hAnsiTheme="minorHAnsi" w:cstheme="minorHAnsi"/>
        </w:rPr>
        <w:t xml:space="preserve"> </w:t>
      </w:r>
    </w:p>
    <w:p w14:paraId="1F3FECA9" w14:textId="0AEE28C7" w:rsidR="00EB31E9" w:rsidRPr="002C28F4" w:rsidRDefault="1C6DF98B"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eastAsiaTheme="minorEastAsia" w:hAnsiTheme="minorHAnsi" w:cstheme="minorHAnsi"/>
        </w:rPr>
        <w:t>Darbai priimami</w:t>
      </w:r>
      <w:r w:rsidR="73FB06C7" w:rsidRPr="002C28F4">
        <w:rPr>
          <w:rFonts w:asciiTheme="minorHAnsi" w:eastAsiaTheme="minorEastAsia" w:hAnsiTheme="minorHAnsi" w:cstheme="minorHAnsi"/>
        </w:rPr>
        <w:t xml:space="preserve"> pasirašant </w:t>
      </w:r>
      <w:r w:rsidR="11B7B21B" w:rsidRPr="002C28F4">
        <w:rPr>
          <w:rFonts w:asciiTheme="minorHAnsi" w:eastAsiaTheme="minorEastAsia" w:hAnsiTheme="minorHAnsi" w:cstheme="minorHAnsi"/>
        </w:rPr>
        <w:t>Atliktų d</w:t>
      </w:r>
      <w:r w:rsidRPr="002C28F4">
        <w:rPr>
          <w:rFonts w:asciiTheme="minorHAnsi" w:eastAsiaTheme="minorEastAsia" w:hAnsiTheme="minorHAnsi" w:cstheme="minorHAnsi"/>
        </w:rPr>
        <w:t xml:space="preserve">arbų </w:t>
      </w:r>
      <w:r w:rsidR="00CD276D" w:rsidRPr="002C28F4">
        <w:rPr>
          <w:rFonts w:asciiTheme="minorHAnsi" w:eastAsiaTheme="minorEastAsia" w:hAnsiTheme="minorHAnsi" w:cstheme="minorHAnsi"/>
        </w:rPr>
        <w:t xml:space="preserve">perdavimo </w:t>
      </w:r>
      <w:r w:rsidR="4BC9AA35" w:rsidRPr="002C28F4">
        <w:rPr>
          <w:rFonts w:asciiTheme="minorHAnsi" w:eastAsiaTheme="minorEastAsia" w:hAnsiTheme="minorHAnsi" w:cstheme="minorHAnsi"/>
        </w:rPr>
        <w:t>-</w:t>
      </w:r>
      <w:r w:rsidR="00CD276D" w:rsidRPr="002C28F4">
        <w:rPr>
          <w:rFonts w:asciiTheme="minorHAnsi" w:eastAsiaTheme="minorEastAsia" w:hAnsiTheme="minorHAnsi" w:cstheme="minorHAnsi"/>
        </w:rPr>
        <w:t xml:space="preserve"> priėmimo </w:t>
      </w:r>
      <w:r w:rsidR="73FB06C7" w:rsidRPr="002C28F4">
        <w:rPr>
          <w:rFonts w:asciiTheme="minorHAnsi" w:eastAsiaTheme="minorEastAsia" w:hAnsiTheme="minorHAnsi" w:cstheme="minorHAnsi"/>
        </w:rPr>
        <w:t xml:space="preserve">aktą </w:t>
      </w:r>
      <w:r w:rsidR="73FB06C7" w:rsidRPr="002C28F4">
        <w:rPr>
          <w:rFonts w:asciiTheme="minorHAnsi" w:hAnsiTheme="minorHAnsi" w:cstheme="minorHAnsi"/>
        </w:rPr>
        <w:t>(</w:t>
      </w:r>
      <w:r w:rsidR="00F944D7">
        <w:rPr>
          <w:rFonts w:asciiTheme="minorHAnsi" w:hAnsiTheme="minorHAnsi" w:cstheme="minorHAnsi"/>
        </w:rPr>
        <w:t>P</w:t>
      </w:r>
      <w:r w:rsidR="73FB06C7" w:rsidRPr="002C28F4">
        <w:rPr>
          <w:rFonts w:asciiTheme="minorHAnsi" w:hAnsiTheme="minorHAnsi" w:cstheme="minorHAnsi"/>
        </w:rPr>
        <w:t xml:space="preserve">riedas </w:t>
      </w:r>
      <w:r w:rsidR="00406DF2">
        <w:rPr>
          <w:rFonts w:asciiTheme="minorHAnsi" w:hAnsiTheme="minorHAnsi" w:cstheme="minorHAnsi"/>
        </w:rPr>
        <w:t xml:space="preserve">Nr. </w:t>
      </w:r>
      <w:r w:rsidR="25DDB22A" w:rsidRPr="002C28F4">
        <w:rPr>
          <w:rFonts w:asciiTheme="minorHAnsi" w:hAnsiTheme="minorHAnsi" w:cstheme="minorHAnsi"/>
        </w:rPr>
        <w:t>3</w:t>
      </w:r>
      <w:r w:rsidR="73FB06C7" w:rsidRPr="002C28F4">
        <w:rPr>
          <w:rFonts w:asciiTheme="minorHAnsi" w:hAnsiTheme="minorHAnsi" w:cstheme="minorHAnsi"/>
        </w:rPr>
        <w:t>)</w:t>
      </w:r>
      <w:r w:rsidR="73FB06C7" w:rsidRPr="002C28F4">
        <w:rPr>
          <w:rFonts w:asciiTheme="minorHAnsi" w:eastAsiaTheme="minorEastAsia" w:hAnsiTheme="minorHAnsi" w:cstheme="minorHAnsi"/>
        </w:rPr>
        <w:t xml:space="preserve">, </w:t>
      </w:r>
      <w:r w:rsidR="00512008">
        <w:rPr>
          <w:rFonts w:asciiTheme="minorHAnsi" w:hAnsiTheme="minorHAnsi" w:cstheme="minorHAnsi"/>
        </w:rPr>
        <w:t>kurį</w:t>
      </w:r>
      <w:r w:rsidR="00512008" w:rsidRPr="002C28F4">
        <w:rPr>
          <w:rFonts w:asciiTheme="minorHAnsi" w:hAnsiTheme="minorHAnsi" w:cstheme="minorHAnsi"/>
        </w:rPr>
        <w:t xml:space="preserve"> </w:t>
      </w:r>
      <w:r w:rsidR="73FB06C7" w:rsidRPr="002C28F4">
        <w:rPr>
          <w:rFonts w:asciiTheme="minorHAnsi" w:hAnsiTheme="minorHAnsi" w:cstheme="minorHAnsi"/>
        </w:rPr>
        <w:t>ruošia Rangovas</w:t>
      </w:r>
      <w:r w:rsidR="00884D56">
        <w:rPr>
          <w:rFonts w:asciiTheme="minorHAnsi" w:hAnsiTheme="minorHAnsi" w:cstheme="minorHAnsi"/>
        </w:rPr>
        <w:t>.</w:t>
      </w:r>
      <w:r w:rsidR="73FB06C7" w:rsidRPr="002C28F4">
        <w:rPr>
          <w:rFonts w:asciiTheme="minorHAnsi" w:eastAsiaTheme="minorEastAsia" w:hAnsiTheme="minorHAnsi" w:cstheme="minorHAnsi"/>
        </w:rPr>
        <w:t xml:space="preserve"> </w:t>
      </w:r>
    </w:p>
    <w:p w14:paraId="610610EE" w14:textId="2388297D" w:rsidR="00EB31E9" w:rsidRPr="002C28F4" w:rsidRDefault="005654D5" w:rsidP="002C28F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color w:val="000000" w:themeColor="text1"/>
        </w:rPr>
      </w:pPr>
      <w:r w:rsidRPr="002C28F4">
        <w:rPr>
          <w:rFonts w:asciiTheme="minorHAnsi" w:hAnsiTheme="minorHAnsi" w:cstheme="minorHAnsi"/>
        </w:rPr>
        <w:t>Darbų</w:t>
      </w:r>
      <w:r w:rsidRPr="002C28F4">
        <w:rPr>
          <w:rFonts w:asciiTheme="minorHAnsi" w:eastAsiaTheme="minorEastAsia" w:hAnsiTheme="minorHAnsi" w:cstheme="minorHAnsi"/>
        </w:rPr>
        <w:t xml:space="preserve"> </w:t>
      </w:r>
      <w:r w:rsidR="00EB31E9" w:rsidRPr="002C28F4">
        <w:rPr>
          <w:rFonts w:asciiTheme="minorHAnsi" w:eastAsiaTheme="minorEastAsia" w:hAnsiTheme="minorHAnsi" w:cstheme="minorHAnsi"/>
        </w:rPr>
        <w:t>perdavimo</w:t>
      </w:r>
      <w:r w:rsidR="00CD276D" w:rsidRPr="002C28F4">
        <w:rPr>
          <w:rFonts w:asciiTheme="minorHAnsi" w:eastAsiaTheme="minorEastAsia" w:hAnsiTheme="minorHAnsi" w:cstheme="minorHAnsi"/>
        </w:rPr>
        <w:t xml:space="preserve"> - priėmimo</w:t>
      </w:r>
      <w:r w:rsidR="00406DF2">
        <w:rPr>
          <w:rFonts w:asciiTheme="minorHAnsi" w:eastAsiaTheme="minorEastAsia" w:hAnsiTheme="minorHAnsi" w:cstheme="minorHAnsi"/>
        </w:rPr>
        <w:t xml:space="preserve"> </w:t>
      </w:r>
      <w:r w:rsidR="00EB31E9" w:rsidRPr="002C28F4">
        <w:rPr>
          <w:rFonts w:asciiTheme="minorHAnsi" w:eastAsiaTheme="minorEastAsia" w:hAnsiTheme="minorHAnsi" w:cstheme="minorHAnsi"/>
        </w:rPr>
        <w:t xml:space="preserve">aktas pasirašomas jeigu nėra pastebėta trūkumų, </w:t>
      </w:r>
      <w:r w:rsidR="00C23849">
        <w:rPr>
          <w:rFonts w:asciiTheme="minorHAnsi" w:eastAsiaTheme="minorEastAsia" w:hAnsiTheme="minorHAnsi" w:cstheme="minorHAnsi"/>
        </w:rPr>
        <w:t>i</w:t>
      </w:r>
      <w:r w:rsidR="008D6D1C" w:rsidRPr="002C28F4">
        <w:rPr>
          <w:rFonts w:asciiTheme="minorHAnsi" w:eastAsiaTheme="minorEastAsia" w:hAnsiTheme="minorHAnsi" w:cstheme="minorHAnsi"/>
        </w:rPr>
        <w:t xml:space="preserve">r </w:t>
      </w:r>
      <w:r w:rsidR="008822F2" w:rsidRPr="002C28F4">
        <w:rPr>
          <w:rFonts w:asciiTheme="minorHAnsi" w:eastAsiaTheme="minorEastAsia" w:hAnsiTheme="minorHAnsi" w:cstheme="minorHAnsi"/>
        </w:rPr>
        <w:t xml:space="preserve">pateikta </w:t>
      </w:r>
      <w:r w:rsidR="00C059F6" w:rsidRPr="002C28F4">
        <w:rPr>
          <w:rFonts w:asciiTheme="minorHAnsi" w:eastAsiaTheme="minorEastAsia" w:hAnsiTheme="minorHAnsi" w:cstheme="minorHAnsi"/>
        </w:rPr>
        <w:t>6 punkte nurodyta</w:t>
      </w:r>
      <w:r w:rsidR="008822F2" w:rsidRPr="002C28F4">
        <w:rPr>
          <w:rFonts w:asciiTheme="minorHAnsi" w:eastAsiaTheme="minorEastAsia" w:hAnsiTheme="minorHAnsi" w:cstheme="minorHAnsi"/>
        </w:rPr>
        <w:t xml:space="preserve"> dokumentacija</w:t>
      </w:r>
      <w:r w:rsidR="00884D56">
        <w:rPr>
          <w:rFonts w:asciiTheme="minorHAnsi" w:eastAsiaTheme="minorEastAsia" w:hAnsiTheme="minorHAnsi" w:cstheme="minorHAnsi"/>
        </w:rPr>
        <w:t>.</w:t>
      </w:r>
    </w:p>
    <w:p w14:paraId="4FBDA57C" w14:textId="5CCF9D6C" w:rsidR="0076244D" w:rsidRDefault="00D26DD4" w:rsidP="00D26DD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Pasirašytą</w:t>
      </w:r>
      <w:r>
        <w:rPr>
          <w:rFonts w:asciiTheme="minorHAnsi" w:hAnsiTheme="minorHAnsi" w:cstheme="minorHAnsi"/>
        </w:rPr>
        <w:t xml:space="preserve"> ir skenuotą </w:t>
      </w:r>
      <w:r w:rsidRPr="002C28F4">
        <w:rPr>
          <w:rFonts w:asciiTheme="minorHAnsi" w:hAnsiTheme="minorHAnsi" w:cstheme="minorHAnsi"/>
        </w:rPr>
        <w:t>Darbų perdavimo – priėmimo</w:t>
      </w:r>
      <w:r>
        <w:rPr>
          <w:rFonts w:asciiTheme="minorHAnsi" w:hAnsiTheme="minorHAnsi" w:cstheme="minorHAnsi"/>
        </w:rPr>
        <w:t xml:space="preserve"> </w:t>
      </w:r>
      <w:r w:rsidRPr="002C28F4">
        <w:rPr>
          <w:rFonts w:asciiTheme="minorHAnsi" w:hAnsiTheme="minorHAnsi" w:cstheme="minorHAnsi"/>
        </w:rPr>
        <w:t xml:space="preserve">aktą Rangovas pateikia el. paštu Užsakovo </w:t>
      </w:r>
      <w:r w:rsidR="00690EAF">
        <w:rPr>
          <w:rFonts w:asciiTheme="minorHAnsi" w:hAnsiTheme="minorHAnsi" w:cstheme="minorHAnsi"/>
        </w:rPr>
        <w:t>sutartyje nurodytam</w:t>
      </w:r>
      <w:r w:rsidR="003243E2">
        <w:rPr>
          <w:rFonts w:asciiTheme="minorHAnsi" w:hAnsiTheme="minorHAnsi" w:cstheme="minorHAnsi"/>
        </w:rPr>
        <w:t xml:space="preserve"> kontaktiniam</w:t>
      </w:r>
      <w:r w:rsidRPr="002C28F4">
        <w:rPr>
          <w:rFonts w:asciiTheme="minorHAnsi" w:hAnsiTheme="minorHAnsi" w:cstheme="minorHAnsi"/>
        </w:rPr>
        <w:t xml:space="preserve"> asmeniui</w:t>
      </w:r>
      <w:r w:rsidR="0025768D">
        <w:rPr>
          <w:rFonts w:asciiTheme="minorHAnsi" w:hAnsiTheme="minorHAnsi" w:cstheme="minorHAnsi"/>
        </w:rPr>
        <w:t>.</w:t>
      </w:r>
    </w:p>
    <w:p w14:paraId="6B993AE9" w14:textId="5EFF0A92" w:rsidR="0076244D" w:rsidRDefault="0076244D" w:rsidP="00D26DD4">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76244D">
        <w:rPr>
          <w:rFonts w:asciiTheme="minorHAnsi" w:hAnsiTheme="minorHAnsi" w:cstheme="minorHAnsi"/>
        </w:rPr>
        <w:t xml:space="preserve">Dalys laikomos priimtos, jeigu nėra </w:t>
      </w:r>
      <w:r w:rsidR="000E5883">
        <w:rPr>
          <w:rFonts w:asciiTheme="minorHAnsi" w:hAnsiTheme="minorHAnsi" w:cstheme="minorHAnsi"/>
        </w:rPr>
        <w:t>nustatyta D</w:t>
      </w:r>
      <w:r w:rsidRPr="0076244D">
        <w:rPr>
          <w:rFonts w:asciiTheme="minorHAnsi" w:hAnsiTheme="minorHAnsi" w:cstheme="minorHAnsi"/>
        </w:rPr>
        <w:t>alių trūkumų bei Užsakovui perduota techninė</w:t>
      </w:r>
      <w:r w:rsidRPr="0076244D">
        <w:rPr>
          <w:rFonts w:asciiTheme="minorHAnsi" w:hAnsiTheme="minorHAnsi" w:cstheme="minorHAnsi"/>
        </w:rPr>
        <w:br/>
        <w:t>dokumentacija</w:t>
      </w:r>
      <w:r w:rsidR="000E5883">
        <w:rPr>
          <w:rFonts w:asciiTheme="minorHAnsi" w:hAnsiTheme="minorHAnsi" w:cstheme="minorHAnsi"/>
        </w:rPr>
        <w:t xml:space="preserve"> nurodyta 6.1</w:t>
      </w:r>
      <w:r w:rsidR="00810AEE">
        <w:rPr>
          <w:rFonts w:asciiTheme="minorHAnsi" w:hAnsiTheme="minorHAnsi" w:cstheme="minorHAnsi"/>
        </w:rPr>
        <w:t xml:space="preserve"> p.</w:t>
      </w:r>
      <w:r w:rsidRPr="0076244D">
        <w:rPr>
          <w:rFonts w:asciiTheme="minorHAnsi" w:hAnsiTheme="minorHAnsi" w:cstheme="minorHAnsi"/>
        </w:rPr>
        <w:t xml:space="preserve"> </w:t>
      </w:r>
      <w:r w:rsidR="00810AEE">
        <w:rPr>
          <w:rFonts w:asciiTheme="minorHAnsi" w:hAnsiTheme="minorHAnsi" w:cstheme="minorHAnsi"/>
        </w:rPr>
        <w:t xml:space="preserve">ir </w:t>
      </w:r>
      <w:r w:rsidRPr="0076244D">
        <w:rPr>
          <w:rFonts w:asciiTheme="minorHAnsi" w:hAnsiTheme="minorHAnsi" w:cstheme="minorHAnsi"/>
        </w:rPr>
        <w:t xml:space="preserve">pasirašytas </w:t>
      </w:r>
      <w:r w:rsidR="00860D01">
        <w:rPr>
          <w:rFonts w:asciiTheme="minorHAnsi" w:hAnsiTheme="minorHAnsi" w:cstheme="minorHAnsi"/>
        </w:rPr>
        <w:t xml:space="preserve">Prekių </w:t>
      </w:r>
      <w:r w:rsidRPr="0076244D">
        <w:rPr>
          <w:rFonts w:asciiTheme="minorHAnsi" w:hAnsiTheme="minorHAnsi" w:cstheme="minorHAnsi"/>
        </w:rPr>
        <w:t>perdavimo</w:t>
      </w:r>
      <w:r w:rsidR="00810AEE">
        <w:rPr>
          <w:rFonts w:asciiTheme="minorHAnsi" w:hAnsiTheme="minorHAnsi" w:cstheme="minorHAnsi"/>
        </w:rPr>
        <w:t xml:space="preserve"> </w:t>
      </w:r>
      <w:r w:rsidR="001E74F0">
        <w:rPr>
          <w:rFonts w:asciiTheme="minorHAnsi" w:hAnsiTheme="minorHAnsi" w:cstheme="minorHAnsi"/>
        </w:rPr>
        <w:t>-</w:t>
      </w:r>
      <w:r w:rsidR="00810AEE">
        <w:rPr>
          <w:rFonts w:asciiTheme="minorHAnsi" w:hAnsiTheme="minorHAnsi" w:cstheme="minorHAnsi"/>
        </w:rPr>
        <w:t xml:space="preserve"> </w:t>
      </w:r>
      <w:r w:rsidRPr="0076244D">
        <w:rPr>
          <w:rFonts w:asciiTheme="minorHAnsi" w:hAnsiTheme="minorHAnsi" w:cstheme="minorHAnsi"/>
        </w:rPr>
        <w:t>priėmimo</w:t>
      </w:r>
      <w:r w:rsidRPr="0076244D">
        <w:rPr>
          <w:rFonts w:asciiTheme="minorHAnsi" w:hAnsiTheme="minorHAnsi" w:cstheme="minorHAnsi"/>
        </w:rPr>
        <w:br/>
        <w:t>aktas.</w:t>
      </w:r>
      <w:r w:rsidR="00810AEE">
        <w:rPr>
          <w:rFonts w:asciiTheme="minorHAnsi" w:hAnsiTheme="minorHAnsi" w:cstheme="minorHAnsi"/>
        </w:rPr>
        <w:t xml:space="preserve"> </w:t>
      </w:r>
      <w:r w:rsidRPr="0076244D">
        <w:rPr>
          <w:rFonts w:asciiTheme="minorHAnsi" w:hAnsiTheme="minorHAnsi" w:cstheme="minorHAnsi"/>
        </w:rPr>
        <w:t xml:space="preserve">Jeigu Dalys nebuvo priimtos dėl </w:t>
      </w:r>
      <w:r w:rsidR="001E74F0">
        <w:rPr>
          <w:rFonts w:asciiTheme="minorHAnsi" w:hAnsiTheme="minorHAnsi" w:cstheme="minorHAnsi"/>
        </w:rPr>
        <w:t xml:space="preserve">Rangovo </w:t>
      </w:r>
      <w:r w:rsidRPr="0076244D">
        <w:rPr>
          <w:rFonts w:asciiTheme="minorHAnsi" w:hAnsiTheme="minorHAnsi" w:cstheme="minorHAnsi"/>
        </w:rPr>
        <w:t xml:space="preserve">kaltės, </w:t>
      </w:r>
      <w:r w:rsidR="001E74F0">
        <w:rPr>
          <w:rFonts w:asciiTheme="minorHAnsi" w:hAnsiTheme="minorHAnsi" w:cstheme="minorHAnsi"/>
        </w:rPr>
        <w:t xml:space="preserve">Rangovas </w:t>
      </w:r>
      <w:r w:rsidRPr="0076244D">
        <w:rPr>
          <w:rFonts w:asciiTheme="minorHAnsi" w:hAnsiTheme="minorHAnsi" w:cstheme="minorHAnsi"/>
        </w:rPr>
        <w:t>trūkumus privalo</w:t>
      </w:r>
      <w:r w:rsidRPr="0076244D">
        <w:rPr>
          <w:rFonts w:asciiTheme="minorHAnsi" w:hAnsiTheme="minorHAnsi" w:cstheme="minorHAnsi"/>
        </w:rPr>
        <w:br/>
        <w:t>pašalinti ne vėliau kaip per</w:t>
      </w:r>
      <w:r w:rsidR="004E7830">
        <w:rPr>
          <w:rFonts w:asciiTheme="minorHAnsi" w:hAnsiTheme="minorHAnsi" w:cstheme="minorHAnsi"/>
        </w:rPr>
        <w:t xml:space="preserve"> 3 </w:t>
      </w:r>
      <w:r w:rsidRPr="0076244D">
        <w:rPr>
          <w:rFonts w:asciiTheme="minorHAnsi" w:hAnsiTheme="minorHAnsi" w:cstheme="minorHAnsi"/>
        </w:rPr>
        <w:t>(</w:t>
      </w:r>
      <w:r w:rsidR="004E7830">
        <w:rPr>
          <w:rFonts w:asciiTheme="minorHAnsi" w:hAnsiTheme="minorHAnsi" w:cstheme="minorHAnsi"/>
        </w:rPr>
        <w:t>tris</w:t>
      </w:r>
      <w:r w:rsidRPr="0076244D">
        <w:rPr>
          <w:rFonts w:asciiTheme="minorHAnsi" w:hAnsiTheme="minorHAnsi" w:cstheme="minorHAnsi"/>
        </w:rPr>
        <w:t xml:space="preserve">) darbo dienas. </w:t>
      </w:r>
    </w:p>
    <w:p w14:paraId="70FD3552" w14:textId="5F121D28" w:rsidR="00D26DD4" w:rsidRPr="00DF3C84" w:rsidRDefault="00D26DD4" w:rsidP="00E8542E">
      <w:pPr>
        <w:pStyle w:val="Sraopastraipa"/>
        <w:numPr>
          <w:ilvl w:val="2"/>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DF3C84">
        <w:rPr>
          <w:rFonts w:asciiTheme="minorHAnsi" w:hAnsiTheme="minorHAnsi" w:cstheme="minorHAnsi"/>
        </w:rPr>
        <w:t xml:space="preserve">Rangovas </w:t>
      </w:r>
      <w:r w:rsidR="00490C69">
        <w:rPr>
          <w:rFonts w:asciiTheme="minorHAnsi" w:hAnsiTheme="minorHAnsi" w:cstheme="minorHAnsi"/>
        </w:rPr>
        <w:t xml:space="preserve"> už </w:t>
      </w:r>
      <w:r w:rsidR="005A1889">
        <w:rPr>
          <w:rFonts w:asciiTheme="minorHAnsi" w:hAnsiTheme="minorHAnsi" w:cstheme="minorHAnsi"/>
        </w:rPr>
        <w:t xml:space="preserve"> </w:t>
      </w:r>
      <w:r w:rsidR="00F6346E">
        <w:rPr>
          <w:rFonts w:asciiTheme="minorHAnsi" w:hAnsiTheme="minorHAnsi" w:cstheme="minorHAnsi"/>
        </w:rPr>
        <w:t xml:space="preserve">priimtus </w:t>
      </w:r>
      <w:r w:rsidR="005A1889">
        <w:rPr>
          <w:rFonts w:asciiTheme="minorHAnsi" w:hAnsiTheme="minorHAnsi" w:cstheme="minorHAnsi"/>
        </w:rPr>
        <w:t xml:space="preserve">darbus </w:t>
      </w:r>
      <w:r w:rsidR="0058609A">
        <w:rPr>
          <w:rFonts w:asciiTheme="minorHAnsi" w:hAnsiTheme="minorHAnsi" w:cstheme="minorHAnsi"/>
        </w:rPr>
        <w:t>ar</w:t>
      </w:r>
      <w:r w:rsidR="005A1889">
        <w:rPr>
          <w:rFonts w:asciiTheme="minorHAnsi" w:hAnsiTheme="minorHAnsi" w:cstheme="minorHAnsi"/>
        </w:rPr>
        <w:t xml:space="preserve"> </w:t>
      </w:r>
      <w:r w:rsidR="00C60E9E">
        <w:rPr>
          <w:rFonts w:asciiTheme="minorHAnsi" w:hAnsiTheme="minorHAnsi" w:cstheme="minorHAnsi"/>
        </w:rPr>
        <w:t xml:space="preserve">pateiktas Dalis </w:t>
      </w:r>
      <w:r w:rsidRPr="00DF3C84">
        <w:rPr>
          <w:rFonts w:asciiTheme="minorHAnsi" w:hAnsiTheme="minorHAnsi" w:cstheme="minorHAnsi"/>
        </w:rPr>
        <w:t>sąskaitą pateikia ne vėliau kaip iki einamojo mėnesio paskutinės darbo dienos per SABIS.</w:t>
      </w:r>
    </w:p>
    <w:p w14:paraId="59AB5317" w14:textId="03CE90EA" w:rsidR="00EB31E9" w:rsidRPr="00DF3C84" w:rsidRDefault="00EB31E9" w:rsidP="00DF3C84">
      <w:pPr>
        <w:tabs>
          <w:tab w:val="left" w:pos="284"/>
          <w:tab w:val="left" w:pos="426"/>
          <w:tab w:val="left" w:pos="567"/>
          <w:tab w:val="left" w:pos="851"/>
          <w:tab w:val="left" w:pos="993"/>
          <w:tab w:val="left" w:pos="1276"/>
        </w:tabs>
        <w:suppressAutoHyphens/>
        <w:jc w:val="both"/>
        <w:rPr>
          <w:rFonts w:asciiTheme="minorHAnsi" w:hAnsiTheme="minorHAnsi" w:cstheme="minorHAnsi"/>
          <w:color w:val="000000" w:themeColor="text1"/>
        </w:rPr>
      </w:pPr>
    </w:p>
    <w:bookmarkEnd w:id="3"/>
    <w:p w14:paraId="624AD4A4" w14:textId="611C5D54" w:rsidR="00134B4E" w:rsidRPr="002C28F4" w:rsidRDefault="005E7531" w:rsidP="002C28F4">
      <w:pPr>
        <w:pStyle w:val="Sraopastraipa"/>
        <w:numPr>
          <w:ilvl w:val="0"/>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b/>
          <w:bCs/>
        </w:rPr>
        <w:t>G</w:t>
      </w:r>
      <w:r w:rsidR="06BBC190" w:rsidRPr="002C28F4">
        <w:rPr>
          <w:rFonts w:asciiTheme="minorHAnsi" w:hAnsiTheme="minorHAnsi" w:cstheme="minorHAnsi"/>
          <w:b/>
          <w:bCs/>
        </w:rPr>
        <w:t>ARANTIJOS</w:t>
      </w:r>
    </w:p>
    <w:p w14:paraId="3D0353F0" w14:textId="16041923" w:rsidR="00CB1BD4" w:rsidRPr="002C28F4" w:rsidRDefault="00E134B7" w:rsidP="002C28F4">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 xml:space="preserve">Atliktiems Darbams </w:t>
      </w:r>
      <w:r w:rsidR="00732F62" w:rsidRPr="002C28F4">
        <w:rPr>
          <w:rFonts w:asciiTheme="minorHAnsi" w:hAnsiTheme="minorHAnsi" w:cstheme="minorHAnsi"/>
        </w:rPr>
        <w:t>suteikiama ne trumpesnė kaip 24 (dvidešimt keturių) mėnesių garantija</w:t>
      </w:r>
      <w:r w:rsidR="00F70006" w:rsidRPr="002C28F4">
        <w:rPr>
          <w:rFonts w:asciiTheme="minorHAnsi" w:hAnsiTheme="minorHAnsi" w:cstheme="minorHAnsi"/>
        </w:rPr>
        <w:t xml:space="preserve">. Garantinis laikas, skaičiuojamas nuo </w:t>
      </w:r>
      <w:r w:rsidR="009467FC">
        <w:rPr>
          <w:rFonts w:asciiTheme="minorHAnsi" w:hAnsiTheme="minorHAnsi" w:cstheme="minorHAnsi"/>
        </w:rPr>
        <w:t>A</w:t>
      </w:r>
      <w:r w:rsidR="00F70006" w:rsidRPr="002C28F4">
        <w:rPr>
          <w:rFonts w:asciiTheme="minorHAnsi" w:hAnsiTheme="minorHAnsi" w:cstheme="minorHAnsi"/>
        </w:rPr>
        <w:t>tliktų darbų perdavimo - priėmimo akto pasirašymo dienos</w:t>
      </w:r>
      <w:r w:rsidR="00CB1BD4" w:rsidRPr="002C28F4">
        <w:rPr>
          <w:rFonts w:asciiTheme="minorHAnsi" w:hAnsiTheme="minorHAnsi" w:cstheme="minorHAnsi"/>
        </w:rPr>
        <w:t>.</w:t>
      </w:r>
    </w:p>
    <w:p w14:paraId="118FEDEF" w14:textId="2DF92D07" w:rsidR="00134B4E" w:rsidRPr="00884D56" w:rsidRDefault="00741EB8" w:rsidP="00884D56">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P</w:t>
      </w:r>
      <w:r w:rsidR="002C398B" w:rsidRPr="00884D56">
        <w:rPr>
          <w:rFonts w:asciiTheme="minorHAnsi" w:hAnsiTheme="minorHAnsi" w:cstheme="minorHAnsi"/>
        </w:rPr>
        <w:t xml:space="preserve">ateiktoms </w:t>
      </w:r>
      <w:r w:rsidR="005327EF">
        <w:rPr>
          <w:rFonts w:asciiTheme="minorHAnsi" w:hAnsiTheme="minorHAnsi" w:cstheme="minorHAnsi"/>
        </w:rPr>
        <w:t>Dalims</w:t>
      </w:r>
      <w:r w:rsidR="004962D5" w:rsidRPr="00884D56">
        <w:rPr>
          <w:rFonts w:asciiTheme="minorHAnsi" w:hAnsiTheme="minorHAnsi" w:cstheme="minorHAnsi"/>
        </w:rPr>
        <w:t xml:space="preserve"> </w:t>
      </w:r>
      <w:r w:rsidR="00644D30" w:rsidRPr="002C28F4">
        <w:rPr>
          <w:rFonts w:asciiTheme="minorHAnsi" w:hAnsiTheme="minorHAnsi" w:cstheme="minorHAnsi"/>
        </w:rPr>
        <w:t xml:space="preserve">suteikiama ne trumpesnė </w:t>
      </w:r>
      <w:r w:rsidR="002C398B" w:rsidRPr="00884D56">
        <w:rPr>
          <w:rFonts w:asciiTheme="minorHAnsi" w:hAnsiTheme="minorHAnsi" w:cstheme="minorHAnsi"/>
        </w:rPr>
        <w:t>kaip 12 (dvylik</w:t>
      </w:r>
      <w:r w:rsidR="005777A5">
        <w:rPr>
          <w:rFonts w:asciiTheme="minorHAnsi" w:hAnsiTheme="minorHAnsi" w:cstheme="minorHAnsi"/>
        </w:rPr>
        <w:t>os</w:t>
      </w:r>
      <w:r w:rsidR="002C398B" w:rsidRPr="00884D56">
        <w:rPr>
          <w:rFonts w:asciiTheme="minorHAnsi" w:hAnsiTheme="minorHAnsi" w:cstheme="minorHAnsi"/>
        </w:rPr>
        <w:t xml:space="preserve">) mėnesių </w:t>
      </w:r>
      <w:r w:rsidR="00644D30" w:rsidRPr="002C28F4">
        <w:rPr>
          <w:rFonts w:asciiTheme="minorHAnsi" w:hAnsiTheme="minorHAnsi" w:cstheme="minorHAnsi"/>
        </w:rPr>
        <w:t>garantija</w:t>
      </w:r>
      <w:r w:rsidR="009467FC">
        <w:rPr>
          <w:rFonts w:asciiTheme="minorHAnsi" w:hAnsiTheme="minorHAnsi" w:cstheme="minorHAnsi"/>
        </w:rPr>
        <w:t>,</w:t>
      </w:r>
      <w:r w:rsidR="00644D30" w:rsidRPr="00884D56">
        <w:rPr>
          <w:rFonts w:asciiTheme="minorHAnsi" w:hAnsiTheme="minorHAnsi" w:cstheme="minorHAnsi"/>
        </w:rPr>
        <w:t xml:space="preserve"> </w:t>
      </w:r>
      <w:r w:rsidR="005E7531" w:rsidRPr="00884D56">
        <w:rPr>
          <w:rFonts w:asciiTheme="minorHAnsi" w:hAnsiTheme="minorHAnsi" w:cstheme="minorHAnsi"/>
        </w:rPr>
        <w:t>skaičiuojant nuo</w:t>
      </w:r>
      <w:r w:rsidR="009467FC">
        <w:rPr>
          <w:rFonts w:asciiTheme="minorHAnsi" w:hAnsiTheme="minorHAnsi" w:cstheme="minorHAnsi"/>
        </w:rPr>
        <w:t xml:space="preserve"> </w:t>
      </w:r>
      <w:r w:rsidR="00955D69">
        <w:rPr>
          <w:rFonts w:asciiTheme="minorHAnsi" w:hAnsiTheme="minorHAnsi" w:cstheme="minorHAnsi"/>
        </w:rPr>
        <w:t>Dalių</w:t>
      </w:r>
      <w:r w:rsidR="000E7A81" w:rsidRPr="00884D56">
        <w:rPr>
          <w:rFonts w:asciiTheme="minorHAnsi" w:hAnsiTheme="minorHAnsi" w:cstheme="minorHAnsi"/>
        </w:rPr>
        <w:t xml:space="preserve"> </w:t>
      </w:r>
      <w:r w:rsidR="005E7531" w:rsidRPr="00884D56">
        <w:rPr>
          <w:rFonts w:asciiTheme="minorHAnsi" w:hAnsiTheme="minorHAnsi" w:cstheme="minorHAnsi"/>
        </w:rPr>
        <w:t>p</w:t>
      </w:r>
      <w:r w:rsidR="00CF1E78" w:rsidRPr="002C28F4">
        <w:rPr>
          <w:rFonts w:asciiTheme="minorHAnsi" w:hAnsiTheme="minorHAnsi" w:cstheme="minorHAnsi"/>
        </w:rPr>
        <w:t xml:space="preserve">erdavimo </w:t>
      </w:r>
      <w:r w:rsidR="005E7531" w:rsidRPr="00884D56">
        <w:rPr>
          <w:rFonts w:asciiTheme="minorHAnsi" w:hAnsiTheme="minorHAnsi" w:cstheme="minorHAnsi"/>
        </w:rPr>
        <w:t>–</w:t>
      </w:r>
      <w:r w:rsidR="00CF1E78" w:rsidRPr="002C28F4">
        <w:rPr>
          <w:rFonts w:asciiTheme="minorHAnsi" w:hAnsiTheme="minorHAnsi" w:cstheme="minorHAnsi"/>
        </w:rPr>
        <w:t xml:space="preserve">priėmimo </w:t>
      </w:r>
      <w:r w:rsidR="005E7531" w:rsidRPr="00884D56">
        <w:rPr>
          <w:rFonts w:asciiTheme="minorHAnsi" w:hAnsiTheme="minorHAnsi" w:cstheme="minorHAnsi"/>
        </w:rPr>
        <w:t>akto pasirašymo dienos.</w:t>
      </w:r>
    </w:p>
    <w:p w14:paraId="0F030809" w14:textId="4208FEC2" w:rsidR="00134B4E" w:rsidRPr="002C28F4" w:rsidRDefault="000E7A81" w:rsidP="002C28F4">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Rangovas</w:t>
      </w:r>
      <w:r w:rsidR="005E7531" w:rsidRPr="002C28F4">
        <w:rPr>
          <w:rFonts w:asciiTheme="minorHAnsi" w:hAnsiTheme="minorHAnsi" w:cstheme="minorHAnsi"/>
        </w:rPr>
        <w:t>, gavęs raštišką Užsakovo pretenziją</w:t>
      </w:r>
      <w:r w:rsidR="00406DF2">
        <w:rPr>
          <w:rFonts w:asciiTheme="minorHAnsi" w:hAnsiTheme="minorHAnsi" w:cstheme="minorHAnsi"/>
        </w:rPr>
        <w:t xml:space="preserve"> </w:t>
      </w:r>
      <w:r w:rsidR="005E7531" w:rsidRPr="002C28F4">
        <w:rPr>
          <w:rFonts w:asciiTheme="minorHAnsi" w:hAnsiTheme="minorHAnsi" w:cstheme="minorHAnsi"/>
        </w:rPr>
        <w:t>dėl defekto, privalo atvykti ne vėliau kaip per 2</w:t>
      </w:r>
      <w:r w:rsidR="00895D7C" w:rsidRPr="002C28F4">
        <w:rPr>
          <w:rFonts w:asciiTheme="minorHAnsi" w:hAnsiTheme="minorHAnsi" w:cstheme="minorHAnsi"/>
        </w:rPr>
        <w:t xml:space="preserve"> </w:t>
      </w:r>
      <w:r w:rsidR="004E0DC9">
        <w:rPr>
          <w:rFonts w:asciiTheme="minorHAnsi" w:hAnsiTheme="minorHAnsi" w:cstheme="minorHAnsi"/>
        </w:rPr>
        <w:t xml:space="preserve">(dvi) </w:t>
      </w:r>
      <w:r w:rsidR="323B4990" w:rsidRPr="002C28F4">
        <w:rPr>
          <w:rFonts w:asciiTheme="minorHAnsi" w:hAnsiTheme="minorHAnsi" w:cstheme="minorHAnsi"/>
        </w:rPr>
        <w:t>k</w:t>
      </w:r>
      <w:r w:rsidR="004E0DC9">
        <w:rPr>
          <w:rFonts w:asciiTheme="minorHAnsi" w:hAnsiTheme="minorHAnsi" w:cstheme="minorHAnsi"/>
        </w:rPr>
        <w:t xml:space="preserve">alendorines </w:t>
      </w:r>
      <w:r w:rsidR="005E7531" w:rsidRPr="002C28F4">
        <w:rPr>
          <w:rFonts w:asciiTheme="minorHAnsi" w:hAnsiTheme="minorHAnsi" w:cstheme="minorHAnsi"/>
        </w:rPr>
        <w:t>d</w:t>
      </w:r>
      <w:r w:rsidR="004E0DC9">
        <w:rPr>
          <w:rFonts w:asciiTheme="minorHAnsi" w:hAnsiTheme="minorHAnsi" w:cstheme="minorHAnsi"/>
        </w:rPr>
        <w:t>ienas</w:t>
      </w:r>
      <w:r w:rsidR="00406DF2">
        <w:rPr>
          <w:rFonts w:asciiTheme="minorHAnsi" w:hAnsiTheme="minorHAnsi" w:cstheme="minorHAnsi"/>
        </w:rPr>
        <w:t xml:space="preserve"> </w:t>
      </w:r>
      <w:r w:rsidR="005E7531" w:rsidRPr="002C28F4">
        <w:rPr>
          <w:rFonts w:asciiTheme="minorHAnsi" w:hAnsiTheme="minorHAnsi" w:cstheme="minorHAnsi"/>
        </w:rPr>
        <w:t>į vietą defekto apimčių nustatymui ir šalinimo terminų suderinimui.</w:t>
      </w:r>
    </w:p>
    <w:p w14:paraId="1C92B730" w14:textId="03BD9F55" w:rsidR="00134B4E" w:rsidRPr="002C28F4" w:rsidRDefault="005E7531" w:rsidP="002C28F4">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Jei atsiradę defektai nebus pašalinti garantinio laikotarpio metu, garantinis laikotarpis bus pratęstas tiek, kiek reikės laiko tiems defektams pašalinti.</w:t>
      </w:r>
    </w:p>
    <w:p w14:paraId="1C9637DA" w14:textId="77777777" w:rsidR="00134B4E" w:rsidRPr="002C28F4" w:rsidRDefault="00134B4E" w:rsidP="002C28F4">
      <w:pPr>
        <w:pStyle w:val="Sraopastraipa"/>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p>
    <w:p w14:paraId="640333A7" w14:textId="1CD2CB8D" w:rsidR="00134B4E" w:rsidRPr="002C28F4" w:rsidRDefault="005E7531" w:rsidP="002C28F4">
      <w:pPr>
        <w:pStyle w:val="Sraopastraipa"/>
        <w:numPr>
          <w:ilvl w:val="0"/>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b/>
        </w:rPr>
        <w:t>DOKUMENTAI,</w:t>
      </w:r>
      <w:r w:rsidRPr="002C28F4">
        <w:rPr>
          <w:rFonts w:asciiTheme="minorHAnsi" w:hAnsiTheme="minorHAnsi" w:cstheme="minorHAnsi"/>
          <w:b/>
          <w:bCs/>
        </w:rPr>
        <w:t xml:space="preserve"> KURIUOS REIKIA PATEIKTI, PERDUODANT </w:t>
      </w:r>
      <w:r w:rsidR="000E7A81" w:rsidRPr="002C28F4">
        <w:rPr>
          <w:rFonts w:asciiTheme="minorHAnsi" w:hAnsiTheme="minorHAnsi" w:cstheme="minorHAnsi"/>
          <w:b/>
          <w:bCs/>
        </w:rPr>
        <w:t>ATLIKTUS DARBUS</w:t>
      </w:r>
    </w:p>
    <w:p w14:paraId="62BF3CDB" w14:textId="7E299553" w:rsidR="00134B4E" w:rsidRPr="002C28F4" w:rsidRDefault="00810AEE" w:rsidP="002C28F4">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Pr>
          <w:rFonts w:asciiTheme="minorHAnsi" w:hAnsiTheme="minorHAnsi" w:cstheme="minorHAnsi"/>
        </w:rPr>
        <w:t>Dalių</w:t>
      </w:r>
      <w:r w:rsidR="00BA34B0" w:rsidRPr="0076244D">
        <w:rPr>
          <w:rFonts w:asciiTheme="minorHAnsi" w:hAnsiTheme="minorHAnsi" w:cstheme="minorHAnsi"/>
        </w:rPr>
        <w:t xml:space="preserve"> kilmės sertifikatai ar gamintojo deklaracijos</w:t>
      </w:r>
      <w:r w:rsidRPr="00810AEE">
        <w:rPr>
          <w:rFonts w:asciiTheme="minorHAnsi" w:hAnsiTheme="minorHAnsi" w:cstheme="minorHAnsi"/>
        </w:rPr>
        <w:t xml:space="preserve"> </w:t>
      </w:r>
      <w:r w:rsidRPr="0076244D">
        <w:rPr>
          <w:rFonts w:asciiTheme="minorHAnsi" w:hAnsiTheme="minorHAnsi" w:cstheme="minorHAnsi"/>
        </w:rPr>
        <w:t>ar kiti dokumentai,</w:t>
      </w:r>
      <w:r w:rsidRPr="0076244D">
        <w:rPr>
          <w:rFonts w:asciiTheme="minorHAnsi" w:hAnsiTheme="minorHAnsi" w:cstheme="minorHAnsi"/>
        </w:rPr>
        <w:br/>
        <w:t xml:space="preserve">patvirtinantys </w:t>
      </w:r>
      <w:r>
        <w:rPr>
          <w:rFonts w:asciiTheme="minorHAnsi" w:hAnsiTheme="minorHAnsi" w:cstheme="minorHAnsi"/>
        </w:rPr>
        <w:t xml:space="preserve">Dalių </w:t>
      </w:r>
      <w:r w:rsidRPr="0076244D">
        <w:rPr>
          <w:rFonts w:asciiTheme="minorHAnsi" w:hAnsiTheme="minorHAnsi" w:cstheme="minorHAnsi"/>
        </w:rPr>
        <w:t>kilmę ir atitikimą keliamiems reikalavimams</w:t>
      </w:r>
      <w:r w:rsidR="00C42646">
        <w:rPr>
          <w:rFonts w:asciiTheme="minorHAnsi" w:hAnsiTheme="minorHAnsi" w:cstheme="minorHAnsi"/>
        </w:rPr>
        <w:t>.</w:t>
      </w:r>
    </w:p>
    <w:p w14:paraId="0975B864" w14:textId="1A1C7D95" w:rsidR="00134B4E" w:rsidRPr="002C28F4" w:rsidRDefault="000E7A81" w:rsidP="002C28F4">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 xml:space="preserve">Atliktų </w:t>
      </w:r>
      <w:r w:rsidR="00CB5272">
        <w:rPr>
          <w:rFonts w:asciiTheme="minorHAnsi" w:hAnsiTheme="minorHAnsi" w:cstheme="minorHAnsi"/>
        </w:rPr>
        <w:t>d</w:t>
      </w:r>
      <w:r w:rsidR="00CB5272" w:rsidRPr="002C28F4">
        <w:rPr>
          <w:rFonts w:asciiTheme="minorHAnsi" w:hAnsiTheme="minorHAnsi" w:cstheme="minorHAnsi"/>
        </w:rPr>
        <w:t xml:space="preserve">arbų </w:t>
      </w:r>
      <w:r w:rsidR="005E7531" w:rsidRPr="002C28F4">
        <w:rPr>
          <w:rFonts w:asciiTheme="minorHAnsi" w:hAnsiTheme="minorHAnsi" w:cstheme="minorHAnsi"/>
        </w:rPr>
        <w:t xml:space="preserve">perdavimo </w:t>
      </w:r>
      <w:r w:rsidR="00CF1E78" w:rsidRPr="002C28F4">
        <w:rPr>
          <w:rFonts w:asciiTheme="minorHAnsi" w:hAnsiTheme="minorHAnsi" w:cstheme="minorHAnsi"/>
        </w:rPr>
        <w:t xml:space="preserve">– priėmimo </w:t>
      </w:r>
      <w:r w:rsidR="005E7531" w:rsidRPr="002C28F4">
        <w:rPr>
          <w:rFonts w:asciiTheme="minorHAnsi" w:hAnsiTheme="minorHAnsi" w:cstheme="minorHAnsi"/>
        </w:rPr>
        <w:t>akta</w:t>
      </w:r>
      <w:r w:rsidR="00EB31E9" w:rsidRPr="002C28F4">
        <w:rPr>
          <w:rFonts w:asciiTheme="minorHAnsi" w:hAnsiTheme="minorHAnsi" w:cstheme="minorHAnsi"/>
        </w:rPr>
        <w:t xml:space="preserve">s pagal kiekvieną </w:t>
      </w:r>
      <w:r w:rsidR="00CB5272">
        <w:rPr>
          <w:rFonts w:asciiTheme="minorHAnsi" w:hAnsiTheme="minorHAnsi" w:cstheme="minorHAnsi"/>
        </w:rPr>
        <w:t>DUŽ</w:t>
      </w:r>
      <w:r w:rsidR="005E7531" w:rsidRPr="002C28F4">
        <w:rPr>
          <w:rFonts w:asciiTheme="minorHAnsi" w:hAnsiTheme="minorHAnsi" w:cstheme="minorHAnsi"/>
        </w:rPr>
        <w:t>.</w:t>
      </w:r>
    </w:p>
    <w:p w14:paraId="17861F5B" w14:textId="32A263D1" w:rsidR="27528599" w:rsidRPr="002C28F4" w:rsidRDefault="00C42646" w:rsidP="002C28F4">
      <w:pPr>
        <w:pStyle w:val="Sraopastraipa"/>
        <w:numPr>
          <w:ilvl w:val="1"/>
          <w:numId w:val="23"/>
        </w:numPr>
        <w:tabs>
          <w:tab w:val="left" w:pos="284"/>
          <w:tab w:val="left" w:pos="426"/>
          <w:tab w:val="left" w:pos="567"/>
          <w:tab w:val="left" w:pos="851"/>
          <w:tab w:val="left" w:pos="993"/>
          <w:tab w:val="left" w:pos="1276"/>
        </w:tabs>
        <w:ind w:left="0" w:firstLine="567"/>
        <w:jc w:val="both"/>
        <w:rPr>
          <w:rFonts w:asciiTheme="minorHAnsi" w:hAnsiTheme="minorHAnsi" w:cstheme="minorHAnsi"/>
        </w:rPr>
      </w:pPr>
      <w:r>
        <w:rPr>
          <w:rFonts w:asciiTheme="minorHAnsi" w:hAnsiTheme="minorHAnsi" w:cstheme="minorHAnsi"/>
        </w:rPr>
        <w:t xml:space="preserve">Prekių (Dalių) </w:t>
      </w:r>
      <w:r w:rsidR="27528599" w:rsidRPr="002C28F4">
        <w:rPr>
          <w:rFonts w:asciiTheme="minorHAnsi" w:hAnsiTheme="minorHAnsi" w:cstheme="minorHAnsi"/>
        </w:rPr>
        <w:t>perdavimo</w:t>
      </w:r>
      <w:r w:rsidR="00CF1E78" w:rsidRPr="002C28F4">
        <w:rPr>
          <w:rFonts w:asciiTheme="minorHAnsi" w:hAnsiTheme="minorHAnsi" w:cstheme="minorHAnsi"/>
        </w:rPr>
        <w:t xml:space="preserve"> - priėmimo</w:t>
      </w:r>
      <w:r w:rsidR="27528599" w:rsidRPr="002C28F4">
        <w:rPr>
          <w:rFonts w:asciiTheme="minorHAnsi" w:hAnsiTheme="minorHAnsi" w:cstheme="minorHAnsi"/>
        </w:rPr>
        <w:t xml:space="preserve"> aktas pagal kiekvieną </w:t>
      </w:r>
      <w:r w:rsidR="00406DF2">
        <w:rPr>
          <w:rFonts w:asciiTheme="minorHAnsi" w:hAnsiTheme="minorHAnsi" w:cstheme="minorHAnsi"/>
        </w:rPr>
        <w:t xml:space="preserve"> </w:t>
      </w:r>
      <w:r w:rsidR="00BA34B0">
        <w:rPr>
          <w:rFonts w:asciiTheme="minorHAnsi" w:hAnsiTheme="minorHAnsi" w:cstheme="minorHAnsi"/>
        </w:rPr>
        <w:t>D</w:t>
      </w:r>
      <w:r w:rsidR="00EA7C53">
        <w:rPr>
          <w:rFonts w:asciiTheme="minorHAnsi" w:hAnsiTheme="minorHAnsi" w:cstheme="minorHAnsi"/>
        </w:rPr>
        <w:t>UŽ</w:t>
      </w:r>
      <w:r w:rsidR="00884D56">
        <w:rPr>
          <w:rFonts w:asciiTheme="minorHAnsi" w:hAnsiTheme="minorHAnsi" w:cstheme="minorHAnsi"/>
        </w:rPr>
        <w:t>.</w:t>
      </w:r>
    </w:p>
    <w:p w14:paraId="3CC796DB" w14:textId="77777777" w:rsidR="009A035E" w:rsidRPr="002C28F4" w:rsidRDefault="005E7531" w:rsidP="002C28F4">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 xml:space="preserve">Dokumentacija turi būti pateikta lietuvių kalba (išimtinais atvejais, suderinus su Užsakovu, gali būti pateikta kita kalba). </w:t>
      </w:r>
    </w:p>
    <w:p w14:paraId="0B93B38C" w14:textId="76D58489" w:rsidR="00DE26BE" w:rsidRPr="00884D56" w:rsidRDefault="005E7531" w:rsidP="002C28F4">
      <w:pPr>
        <w:pStyle w:val="Sraopastraipa"/>
        <w:numPr>
          <w:ilvl w:val="1"/>
          <w:numId w:val="23"/>
        </w:numPr>
        <w:tabs>
          <w:tab w:val="left" w:pos="0"/>
          <w:tab w:val="left" w:pos="142"/>
          <w:tab w:val="left" w:pos="284"/>
          <w:tab w:val="left" w:pos="426"/>
          <w:tab w:val="left" w:pos="567"/>
          <w:tab w:val="left" w:pos="851"/>
          <w:tab w:val="left" w:pos="993"/>
          <w:tab w:val="left" w:pos="1276"/>
          <w:tab w:val="left" w:pos="3828"/>
        </w:tabs>
        <w:suppressAutoHyphens/>
        <w:ind w:left="0" w:right="55" w:firstLine="567"/>
        <w:jc w:val="both"/>
        <w:rPr>
          <w:rFonts w:asciiTheme="minorHAnsi" w:hAnsiTheme="minorHAnsi" w:cstheme="minorHAnsi"/>
          <w:b/>
          <w:bCs/>
        </w:rPr>
      </w:pPr>
      <w:r w:rsidRPr="002C28F4">
        <w:rPr>
          <w:rFonts w:asciiTheme="minorHAnsi" w:hAnsiTheme="minorHAnsi" w:cstheme="minorHAnsi"/>
        </w:rPr>
        <w:t xml:space="preserve">Dokumentacija </w:t>
      </w:r>
      <w:r w:rsidR="009A035E" w:rsidRPr="002C28F4">
        <w:rPr>
          <w:rFonts w:asciiTheme="minorHAnsi" w:hAnsiTheme="minorHAnsi" w:cstheme="minorHAnsi"/>
        </w:rPr>
        <w:t xml:space="preserve">pateikiama </w:t>
      </w:r>
      <w:r w:rsidRPr="002C28F4">
        <w:rPr>
          <w:rFonts w:asciiTheme="minorHAnsi" w:hAnsiTheme="minorHAnsi" w:cstheme="minorHAnsi"/>
        </w:rPr>
        <w:t xml:space="preserve">elektroniniu būdu. </w:t>
      </w:r>
    </w:p>
    <w:p w14:paraId="022E8557" w14:textId="4F9F46E0" w:rsidR="548FA9A5" w:rsidRPr="002C28F4" w:rsidRDefault="548FA9A5" w:rsidP="002C28F4">
      <w:pPr>
        <w:pStyle w:val="Sraopastraipa"/>
        <w:tabs>
          <w:tab w:val="left" w:pos="142"/>
          <w:tab w:val="left" w:pos="284"/>
          <w:tab w:val="left" w:pos="426"/>
          <w:tab w:val="left" w:pos="567"/>
          <w:tab w:val="left" w:pos="851"/>
          <w:tab w:val="left" w:pos="993"/>
          <w:tab w:val="left" w:pos="1276"/>
          <w:tab w:val="left" w:pos="3828"/>
        </w:tabs>
        <w:ind w:left="0" w:right="55" w:firstLine="567"/>
        <w:jc w:val="both"/>
        <w:rPr>
          <w:rFonts w:asciiTheme="minorHAnsi" w:hAnsiTheme="minorHAnsi" w:cstheme="minorHAnsi"/>
          <w:b/>
          <w:bCs/>
        </w:rPr>
      </w:pPr>
    </w:p>
    <w:p w14:paraId="4BC6E822" w14:textId="4C743C99" w:rsidR="00DE26BE" w:rsidRPr="00884D56" w:rsidRDefault="00412EB4" w:rsidP="002C28F4">
      <w:pPr>
        <w:pStyle w:val="Bodytext20"/>
        <w:numPr>
          <w:ilvl w:val="0"/>
          <w:numId w:val="23"/>
        </w:numPr>
        <w:shd w:val="clear" w:color="auto" w:fill="auto"/>
        <w:tabs>
          <w:tab w:val="left" w:pos="142"/>
          <w:tab w:val="left" w:pos="284"/>
          <w:tab w:val="left" w:pos="426"/>
          <w:tab w:val="left" w:pos="567"/>
          <w:tab w:val="left" w:pos="851"/>
          <w:tab w:val="left" w:pos="3828"/>
        </w:tabs>
        <w:spacing w:line="240" w:lineRule="auto"/>
        <w:ind w:left="0" w:right="55" w:firstLine="567"/>
        <w:jc w:val="both"/>
        <w:rPr>
          <w:rFonts w:asciiTheme="minorHAnsi" w:eastAsia="Arial Unicode MS" w:hAnsiTheme="minorHAnsi" w:cstheme="minorHAnsi"/>
          <w:b/>
          <w:bCs/>
          <w:i w:val="0"/>
          <w:iCs w:val="0"/>
          <w:color w:val="000000"/>
          <w:sz w:val="22"/>
          <w:szCs w:val="22"/>
          <w:lang w:eastAsia="lt-LT"/>
        </w:rPr>
      </w:pPr>
      <w:r w:rsidRPr="002C28F4">
        <w:rPr>
          <w:rFonts w:asciiTheme="minorHAnsi" w:hAnsiTheme="minorHAnsi" w:cstheme="minorHAnsi"/>
          <w:b/>
          <w:bCs/>
          <w:i w:val="0"/>
          <w:iCs w:val="0"/>
          <w:sz w:val="22"/>
          <w:szCs w:val="22"/>
        </w:rPr>
        <w:t xml:space="preserve"> </w:t>
      </w:r>
      <w:r w:rsidRPr="00884D56">
        <w:rPr>
          <w:rFonts w:asciiTheme="minorHAnsi" w:hAnsiTheme="minorHAnsi" w:cstheme="minorHAnsi"/>
          <w:b/>
          <w:bCs/>
          <w:i w:val="0"/>
          <w:iCs w:val="0"/>
          <w:sz w:val="22"/>
          <w:szCs w:val="22"/>
        </w:rPr>
        <w:t>APLINKOSAUGINIAI REIKALAVIMAI</w:t>
      </w:r>
    </w:p>
    <w:p w14:paraId="7AEF3843" w14:textId="5E4A1579" w:rsidR="00B7064E" w:rsidRPr="002C28F4" w:rsidRDefault="00B7064E" w:rsidP="00884D56">
      <w:pPr>
        <w:pStyle w:val="Sraopastraipa"/>
        <w:numPr>
          <w:ilvl w:val="1"/>
          <w:numId w:val="23"/>
        </w:numPr>
        <w:tabs>
          <w:tab w:val="left" w:pos="284"/>
          <w:tab w:val="left" w:pos="426"/>
          <w:tab w:val="left" w:pos="567"/>
          <w:tab w:val="left" w:pos="851"/>
          <w:tab w:val="left" w:pos="993"/>
          <w:tab w:val="left" w:pos="1276"/>
        </w:tabs>
        <w:suppressAutoHyphens/>
        <w:ind w:left="0" w:firstLine="567"/>
        <w:jc w:val="both"/>
        <w:rPr>
          <w:rFonts w:asciiTheme="minorHAnsi" w:hAnsiTheme="minorHAnsi" w:cstheme="minorHAnsi"/>
        </w:rPr>
      </w:pPr>
      <w:r w:rsidRPr="002C28F4">
        <w:rPr>
          <w:rFonts w:asciiTheme="minorHAnsi" w:hAnsiTheme="minorHAnsi" w:cstheme="minorHAnsi"/>
        </w:rPr>
        <w:t>Rangovas atliekamiems darbams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w:t>
      </w:r>
      <w:r w:rsidRPr="00651C84">
        <w:rPr>
          <w:rFonts w:asciiTheme="minorHAnsi" w:hAnsiTheme="minorHAnsi" w:cstheme="minorHAnsi"/>
          <w:vertAlign w:val="superscript"/>
        </w:rPr>
        <w:footnoteReference w:id="3"/>
      </w:r>
      <w:r w:rsidRPr="002C28F4">
        <w:rPr>
          <w:rFonts w:asciiTheme="minorHAnsi" w:hAnsiTheme="minorHAnsi" w:cstheme="minorHAnsi"/>
        </w:rPr>
        <w:t>,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743768AE" w14:textId="77777777" w:rsidR="00412EB4" w:rsidRPr="002C28F4" w:rsidRDefault="00412EB4" w:rsidP="002C28F4">
      <w:pPr>
        <w:pStyle w:val="Bodytext20"/>
        <w:shd w:val="clear" w:color="auto" w:fill="auto"/>
        <w:tabs>
          <w:tab w:val="left" w:pos="142"/>
          <w:tab w:val="left" w:pos="284"/>
          <w:tab w:val="left" w:pos="426"/>
          <w:tab w:val="left" w:pos="567"/>
          <w:tab w:val="left" w:pos="851"/>
          <w:tab w:val="left" w:pos="3828"/>
        </w:tabs>
        <w:spacing w:line="240" w:lineRule="auto"/>
        <w:ind w:right="55" w:firstLine="567"/>
        <w:jc w:val="both"/>
        <w:rPr>
          <w:rFonts w:asciiTheme="minorHAnsi" w:eastAsia="Arial Unicode MS" w:hAnsiTheme="minorHAnsi" w:cstheme="minorHAnsi"/>
          <w:b/>
          <w:bCs/>
          <w:i w:val="0"/>
          <w:iCs w:val="0"/>
          <w:color w:val="000000"/>
          <w:sz w:val="22"/>
          <w:szCs w:val="22"/>
          <w:lang w:eastAsia="lt-LT"/>
        </w:rPr>
      </w:pPr>
    </w:p>
    <w:p w14:paraId="2624C7E8" w14:textId="42DE4BE0" w:rsidR="00412EB4" w:rsidRPr="002C28F4" w:rsidRDefault="00B7064E" w:rsidP="002C28F4">
      <w:pPr>
        <w:pStyle w:val="Bodytext20"/>
        <w:numPr>
          <w:ilvl w:val="0"/>
          <w:numId w:val="23"/>
        </w:numPr>
        <w:shd w:val="clear" w:color="auto" w:fill="auto"/>
        <w:tabs>
          <w:tab w:val="left" w:pos="142"/>
          <w:tab w:val="left" w:pos="284"/>
          <w:tab w:val="left" w:pos="426"/>
          <w:tab w:val="left" w:pos="567"/>
          <w:tab w:val="left" w:pos="851"/>
          <w:tab w:val="left" w:pos="3828"/>
        </w:tabs>
        <w:spacing w:line="240" w:lineRule="auto"/>
        <w:ind w:left="0" w:right="55" w:firstLine="567"/>
        <w:jc w:val="both"/>
        <w:rPr>
          <w:rFonts w:asciiTheme="minorHAnsi" w:eastAsia="Arial Unicode MS" w:hAnsiTheme="minorHAnsi" w:cstheme="minorHAnsi"/>
          <w:b/>
          <w:bCs/>
          <w:i w:val="0"/>
          <w:iCs w:val="0"/>
          <w:color w:val="000000"/>
          <w:sz w:val="22"/>
          <w:szCs w:val="22"/>
          <w:lang w:eastAsia="lt-LT"/>
        </w:rPr>
      </w:pPr>
      <w:r w:rsidRPr="002C28F4">
        <w:rPr>
          <w:rFonts w:asciiTheme="minorHAnsi" w:eastAsia="Arial Unicode MS" w:hAnsiTheme="minorHAnsi" w:cstheme="minorHAnsi"/>
          <w:b/>
          <w:bCs/>
          <w:i w:val="0"/>
          <w:iCs w:val="0"/>
          <w:color w:val="000000"/>
          <w:sz w:val="22"/>
          <w:szCs w:val="22"/>
          <w:lang w:eastAsia="lt-LT"/>
        </w:rPr>
        <w:t>Priedai</w:t>
      </w:r>
    </w:p>
    <w:p w14:paraId="6B77006E" w14:textId="75C26089" w:rsidR="000C5781" w:rsidRPr="002C28F4" w:rsidRDefault="007D62F4" w:rsidP="002C28F4">
      <w:pPr>
        <w:pStyle w:val="Bodytext1"/>
        <w:shd w:val="clear" w:color="auto" w:fill="auto"/>
        <w:tabs>
          <w:tab w:val="left" w:pos="142"/>
          <w:tab w:val="left" w:pos="284"/>
          <w:tab w:val="left" w:pos="426"/>
          <w:tab w:val="left" w:pos="567"/>
          <w:tab w:val="left" w:pos="851"/>
          <w:tab w:val="left" w:pos="3828"/>
        </w:tabs>
        <w:spacing w:before="0" w:after="0" w:line="240" w:lineRule="auto"/>
        <w:ind w:right="55" w:firstLine="567"/>
        <w:jc w:val="both"/>
        <w:rPr>
          <w:rFonts w:asciiTheme="minorHAnsi" w:hAnsiTheme="minorHAnsi" w:cstheme="minorHAnsi"/>
          <w:b/>
          <w:bCs/>
          <w:sz w:val="22"/>
          <w:szCs w:val="22"/>
        </w:rPr>
      </w:pPr>
      <w:r w:rsidRPr="002C28F4">
        <w:rPr>
          <w:rFonts w:asciiTheme="minorHAnsi" w:hAnsiTheme="minorHAnsi" w:cstheme="minorHAnsi"/>
          <w:sz w:val="22"/>
          <w:szCs w:val="22"/>
        </w:rPr>
        <w:t xml:space="preserve">Priedas </w:t>
      </w:r>
      <w:r w:rsidR="00406DF2">
        <w:rPr>
          <w:rFonts w:asciiTheme="minorHAnsi" w:hAnsiTheme="minorHAnsi" w:cstheme="minorHAnsi"/>
          <w:sz w:val="22"/>
          <w:szCs w:val="22"/>
        </w:rPr>
        <w:t xml:space="preserve">Nr. </w:t>
      </w:r>
      <w:r w:rsidRPr="002C28F4">
        <w:rPr>
          <w:rFonts w:asciiTheme="minorHAnsi" w:hAnsiTheme="minorHAnsi" w:cstheme="minorHAnsi"/>
          <w:sz w:val="22"/>
          <w:szCs w:val="22"/>
        </w:rPr>
        <w:t xml:space="preserve">1 </w:t>
      </w:r>
      <w:r w:rsidR="00F703E5" w:rsidRPr="002C28F4">
        <w:rPr>
          <w:rFonts w:asciiTheme="minorHAnsi" w:hAnsiTheme="minorHAnsi" w:cstheme="minorHAnsi"/>
          <w:sz w:val="22"/>
          <w:szCs w:val="22"/>
        </w:rPr>
        <w:t>N</w:t>
      </w:r>
      <w:r w:rsidR="000C5781" w:rsidRPr="002C28F4">
        <w:rPr>
          <w:rFonts w:asciiTheme="minorHAnsi" w:hAnsiTheme="minorHAnsi" w:cstheme="minorHAnsi"/>
          <w:sz w:val="22"/>
          <w:szCs w:val="22"/>
        </w:rPr>
        <w:t xml:space="preserve">umatomų </w:t>
      </w:r>
      <w:r w:rsidR="00354EBF" w:rsidRPr="002C28F4">
        <w:rPr>
          <w:rFonts w:asciiTheme="minorHAnsi" w:hAnsiTheme="minorHAnsi" w:cstheme="minorHAnsi"/>
          <w:sz w:val="22"/>
          <w:szCs w:val="22"/>
        </w:rPr>
        <w:t xml:space="preserve">darbų </w:t>
      </w:r>
      <w:r w:rsidR="37351C71" w:rsidRPr="002C28F4">
        <w:rPr>
          <w:rFonts w:asciiTheme="minorHAnsi" w:hAnsiTheme="minorHAnsi" w:cstheme="minorHAnsi"/>
          <w:sz w:val="22"/>
          <w:szCs w:val="22"/>
        </w:rPr>
        <w:t xml:space="preserve">ir </w:t>
      </w:r>
      <w:r w:rsidR="00DE0968">
        <w:rPr>
          <w:rFonts w:asciiTheme="minorHAnsi" w:hAnsiTheme="minorHAnsi" w:cstheme="minorHAnsi"/>
          <w:sz w:val="22"/>
          <w:szCs w:val="22"/>
        </w:rPr>
        <w:t xml:space="preserve">atsarginių </w:t>
      </w:r>
      <w:r w:rsidR="00066E9E">
        <w:rPr>
          <w:rFonts w:asciiTheme="minorHAnsi" w:hAnsiTheme="minorHAnsi" w:cstheme="minorHAnsi"/>
          <w:sz w:val="22"/>
          <w:szCs w:val="22"/>
        </w:rPr>
        <w:t>d</w:t>
      </w:r>
      <w:r w:rsidR="004657D2">
        <w:rPr>
          <w:rFonts w:asciiTheme="minorHAnsi" w:hAnsiTheme="minorHAnsi" w:cstheme="minorHAnsi"/>
          <w:sz w:val="22"/>
          <w:szCs w:val="22"/>
        </w:rPr>
        <w:t xml:space="preserve">alių </w:t>
      </w:r>
      <w:r w:rsidR="00B32FD2">
        <w:rPr>
          <w:rFonts w:asciiTheme="minorHAnsi" w:hAnsiTheme="minorHAnsi" w:cstheme="minorHAnsi"/>
          <w:sz w:val="22"/>
          <w:szCs w:val="22"/>
        </w:rPr>
        <w:t>apimtys</w:t>
      </w:r>
    </w:p>
    <w:p w14:paraId="3CEAED52" w14:textId="26A8ED2E" w:rsidR="000C5781" w:rsidRPr="002C28F4" w:rsidRDefault="1D1482A5" w:rsidP="002C28F4">
      <w:pPr>
        <w:pStyle w:val="Bodytext1"/>
        <w:shd w:val="clear" w:color="auto" w:fill="auto"/>
        <w:tabs>
          <w:tab w:val="left" w:pos="142"/>
          <w:tab w:val="left" w:pos="284"/>
          <w:tab w:val="left" w:pos="426"/>
          <w:tab w:val="left" w:pos="567"/>
          <w:tab w:val="left" w:pos="851"/>
          <w:tab w:val="left" w:pos="3828"/>
        </w:tabs>
        <w:spacing w:before="0" w:after="0" w:line="240" w:lineRule="auto"/>
        <w:ind w:right="55" w:firstLine="567"/>
        <w:jc w:val="both"/>
        <w:rPr>
          <w:rFonts w:asciiTheme="minorHAnsi" w:hAnsiTheme="minorHAnsi" w:cstheme="minorHAnsi"/>
          <w:b/>
          <w:bCs/>
          <w:sz w:val="22"/>
          <w:szCs w:val="22"/>
        </w:rPr>
      </w:pPr>
      <w:r w:rsidRPr="002C28F4">
        <w:rPr>
          <w:rFonts w:asciiTheme="minorHAnsi" w:hAnsiTheme="minorHAnsi" w:cstheme="minorHAnsi"/>
          <w:sz w:val="22"/>
          <w:szCs w:val="22"/>
        </w:rPr>
        <w:t xml:space="preserve">Priedas </w:t>
      </w:r>
      <w:r w:rsidR="00406DF2">
        <w:rPr>
          <w:rFonts w:asciiTheme="minorHAnsi" w:hAnsiTheme="minorHAnsi" w:cstheme="minorHAnsi"/>
          <w:sz w:val="22"/>
          <w:szCs w:val="22"/>
        </w:rPr>
        <w:t xml:space="preserve">Nr. </w:t>
      </w:r>
      <w:r w:rsidRPr="002C28F4">
        <w:rPr>
          <w:rFonts w:asciiTheme="minorHAnsi" w:hAnsiTheme="minorHAnsi" w:cstheme="minorHAnsi"/>
          <w:sz w:val="22"/>
          <w:szCs w:val="22"/>
        </w:rPr>
        <w:t xml:space="preserve">2 </w:t>
      </w:r>
      <w:r w:rsidR="40320D0C" w:rsidRPr="002C28F4">
        <w:rPr>
          <w:rFonts w:asciiTheme="minorHAnsi" w:hAnsiTheme="minorHAnsi" w:cstheme="minorHAnsi"/>
          <w:sz w:val="22"/>
          <w:szCs w:val="22"/>
        </w:rPr>
        <w:t xml:space="preserve">Darbų </w:t>
      </w:r>
      <w:r w:rsidR="037F2DE9" w:rsidRPr="002C28F4">
        <w:rPr>
          <w:rFonts w:asciiTheme="minorHAnsi" w:hAnsiTheme="minorHAnsi" w:cstheme="minorHAnsi"/>
          <w:sz w:val="22"/>
          <w:szCs w:val="22"/>
        </w:rPr>
        <w:t>užsakymo forma (DUŽ)</w:t>
      </w:r>
      <w:r w:rsidR="00884D56">
        <w:rPr>
          <w:rFonts w:asciiTheme="minorHAnsi" w:hAnsiTheme="minorHAnsi" w:cstheme="minorHAnsi"/>
          <w:sz w:val="22"/>
          <w:szCs w:val="22"/>
        </w:rPr>
        <w:t>.</w:t>
      </w:r>
    </w:p>
    <w:p w14:paraId="696F59DF" w14:textId="02F8CEFD" w:rsidR="00810AEE" w:rsidRPr="002C28F4" w:rsidRDefault="000C5781" w:rsidP="004F6691">
      <w:pPr>
        <w:pStyle w:val="Bodytext20"/>
        <w:shd w:val="clear" w:color="auto" w:fill="auto"/>
        <w:tabs>
          <w:tab w:val="left" w:pos="142"/>
          <w:tab w:val="left" w:pos="284"/>
          <w:tab w:val="left" w:pos="426"/>
          <w:tab w:val="left" w:pos="567"/>
          <w:tab w:val="left" w:pos="851"/>
          <w:tab w:val="left" w:pos="3828"/>
        </w:tabs>
        <w:spacing w:line="240" w:lineRule="auto"/>
        <w:ind w:right="55" w:firstLine="567"/>
        <w:jc w:val="both"/>
        <w:rPr>
          <w:rFonts w:asciiTheme="minorHAnsi" w:hAnsiTheme="minorHAnsi" w:cstheme="minorHAnsi"/>
          <w:i w:val="0"/>
          <w:iCs w:val="0"/>
          <w:sz w:val="22"/>
          <w:szCs w:val="22"/>
        </w:rPr>
      </w:pPr>
      <w:r w:rsidRPr="002C28F4">
        <w:rPr>
          <w:rFonts w:asciiTheme="minorHAnsi" w:hAnsiTheme="minorHAnsi" w:cstheme="minorHAnsi"/>
          <w:i w:val="0"/>
          <w:iCs w:val="0"/>
          <w:sz w:val="22"/>
          <w:szCs w:val="22"/>
        </w:rPr>
        <w:t xml:space="preserve">Priedas </w:t>
      </w:r>
      <w:r w:rsidR="00406DF2">
        <w:rPr>
          <w:rFonts w:asciiTheme="minorHAnsi" w:hAnsiTheme="minorHAnsi" w:cstheme="minorHAnsi"/>
          <w:i w:val="0"/>
          <w:iCs w:val="0"/>
          <w:sz w:val="22"/>
          <w:szCs w:val="22"/>
        </w:rPr>
        <w:t xml:space="preserve">Nr. </w:t>
      </w:r>
      <w:r w:rsidRPr="002C28F4">
        <w:rPr>
          <w:rFonts w:asciiTheme="minorHAnsi" w:hAnsiTheme="minorHAnsi" w:cstheme="minorHAnsi"/>
          <w:i w:val="0"/>
          <w:iCs w:val="0"/>
          <w:sz w:val="22"/>
          <w:szCs w:val="22"/>
        </w:rPr>
        <w:t xml:space="preserve">3 </w:t>
      </w:r>
      <w:r w:rsidR="00354EBF" w:rsidRPr="002C28F4">
        <w:rPr>
          <w:rFonts w:asciiTheme="minorHAnsi" w:hAnsiTheme="minorHAnsi" w:cstheme="minorHAnsi"/>
          <w:i w:val="0"/>
          <w:iCs w:val="0"/>
          <w:sz w:val="22"/>
          <w:szCs w:val="22"/>
        </w:rPr>
        <w:t>Atliktų darbų</w:t>
      </w:r>
      <w:r w:rsidR="00F703E5" w:rsidRPr="002C28F4">
        <w:rPr>
          <w:rFonts w:asciiTheme="minorHAnsi" w:hAnsiTheme="minorHAnsi" w:cstheme="minorHAnsi"/>
          <w:i w:val="0"/>
          <w:iCs w:val="0"/>
          <w:sz w:val="22"/>
          <w:szCs w:val="22"/>
        </w:rPr>
        <w:t xml:space="preserve"> perdavimo</w:t>
      </w:r>
      <w:r w:rsidR="005B5397" w:rsidRPr="002C28F4">
        <w:rPr>
          <w:rFonts w:asciiTheme="minorHAnsi" w:hAnsiTheme="minorHAnsi" w:cstheme="minorHAnsi"/>
          <w:i w:val="0"/>
          <w:iCs w:val="0"/>
          <w:sz w:val="22"/>
          <w:szCs w:val="22"/>
        </w:rPr>
        <w:t>- priėmimo</w:t>
      </w:r>
      <w:r w:rsidR="00F703E5" w:rsidRPr="002C28F4">
        <w:rPr>
          <w:rFonts w:asciiTheme="minorHAnsi" w:hAnsiTheme="minorHAnsi" w:cstheme="minorHAnsi"/>
          <w:i w:val="0"/>
          <w:iCs w:val="0"/>
          <w:sz w:val="22"/>
          <w:szCs w:val="22"/>
        </w:rPr>
        <w:t xml:space="preserve"> akto forma</w:t>
      </w:r>
      <w:r w:rsidR="00884D56">
        <w:rPr>
          <w:rFonts w:asciiTheme="minorHAnsi" w:hAnsiTheme="minorHAnsi" w:cstheme="minorHAnsi"/>
          <w:i w:val="0"/>
          <w:iCs w:val="0"/>
          <w:sz w:val="22"/>
          <w:szCs w:val="22"/>
        </w:rPr>
        <w:t>.</w:t>
      </w:r>
    </w:p>
    <w:p w14:paraId="4ACE1AF4" w14:textId="51624F12" w:rsidR="004F6691" w:rsidRDefault="1D8DCB83" w:rsidP="002C28F4">
      <w:pPr>
        <w:pStyle w:val="Bodytext20"/>
        <w:shd w:val="clear" w:color="auto" w:fill="auto"/>
        <w:tabs>
          <w:tab w:val="left" w:pos="142"/>
          <w:tab w:val="left" w:pos="284"/>
          <w:tab w:val="left" w:pos="426"/>
          <w:tab w:val="left" w:pos="567"/>
          <w:tab w:val="left" w:pos="851"/>
          <w:tab w:val="left" w:pos="3828"/>
        </w:tabs>
        <w:spacing w:line="240" w:lineRule="auto"/>
        <w:ind w:right="55" w:firstLine="567"/>
        <w:jc w:val="both"/>
        <w:rPr>
          <w:rFonts w:asciiTheme="minorHAnsi" w:hAnsiTheme="minorHAnsi" w:cstheme="minorHAnsi"/>
          <w:i w:val="0"/>
          <w:iCs w:val="0"/>
          <w:sz w:val="22"/>
          <w:szCs w:val="22"/>
        </w:rPr>
      </w:pPr>
      <w:r w:rsidRPr="002C28F4">
        <w:rPr>
          <w:rFonts w:asciiTheme="minorHAnsi" w:hAnsiTheme="minorHAnsi" w:cstheme="minorHAnsi"/>
          <w:i w:val="0"/>
          <w:iCs w:val="0"/>
          <w:sz w:val="22"/>
          <w:szCs w:val="22"/>
        </w:rPr>
        <w:t xml:space="preserve">Priedas </w:t>
      </w:r>
      <w:r w:rsidR="00406DF2">
        <w:rPr>
          <w:rFonts w:asciiTheme="minorHAnsi" w:hAnsiTheme="minorHAnsi" w:cstheme="minorHAnsi"/>
          <w:i w:val="0"/>
          <w:iCs w:val="0"/>
          <w:sz w:val="22"/>
          <w:szCs w:val="22"/>
        </w:rPr>
        <w:t xml:space="preserve">Nr. </w:t>
      </w:r>
      <w:r w:rsidRPr="002C28F4">
        <w:rPr>
          <w:rFonts w:asciiTheme="minorHAnsi" w:hAnsiTheme="minorHAnsi" w:cstheme="minorHAnsi"/>
          <w:i w:val="0"/>
          <w:iCs w:val="0"/>
          <w:sz w:val="22"/>
          <w:szCs w:val="22"/>
        </w:rPr>
        <w:t xml:space="preserve">4 </w:t>
      </w:r>
      <w:r w:rsidR="00860D01">
        <w:rPr>
          <w:rFonts w:asciiTheme="minorHAnsi" w:hAnsiTheme="minorHAnsi" w:cstheme="minorHAnsi"/>
          <w:i w:val="0"/>
          <w:iCs w:val="0"/>
          <w:sz w:val="22"/>
          <w:szCs w:val="22"/>
        </w:rPr>
        <w:t>Prekių priėmimo – perdavimo akto forma.</w:t>
      </w:r>
    </w:p>
    <w:p w14:paraId="71E00747" w14:textId="55D04D5D" w:rsidR="1AE076BA" w:rsidRPr="002C28F4" w:rsidRDefault="004F6691" w:rsidP="002C28F4">
      <w:pPr>
        <w:pStyle w:val="Bodytext20"/>
        <w:shd w:val="clear" w:color="auto" w:fill="auto"/>
        <w:tabs>
          <w:tab w:val="left" w:pos="142"/>
          <w:tab w:val="left" w:pos="284"/>
          <w:tab w:val="left" w:pos="426"/>
          <w:tab w:val="left" w:pos="567"/>
          <w:tab w:val="left" w:pos="851"/>
          <w:tab w:val="left" w:pos="3828"/>
        </w:tabs>
        <w:spacing w:line="240" w:lineRule="auto"/>
        <w:ind w:right="55" w:firstLine="567"/>
        <w:jc w:val="both"/>
        <w:rPr>
          <w:rFonts w:asciiTheme="minorHAnsi" w:hAnsiTheme="minorHAnsi" w:cstheme="minorHAnsi"/>
          <w:i w:val="0"/>
          <w:iCs w:val="0"/>
          <w:sz w:val="22"/>
          <w:szCs w:val="22"/>
        </w:rPr>
      </w:pPr>
      <w:r>
        <w:rPr>
          <w:rFonts w:asciiTheme="minorHAnsi" w:hAnsiTheme="minorHAnsi" w:cstheme="minorHAnsi"/>
          <w:i w:val="0"/>
          <w:iCs w:val="0"/>
          <w:sz w:val="22"/>
          <w:szCs w:val="22"/>
        </w:rPr>
        <w:t xml:space="preserve">Priedas Nr. 5 </w:t>
      </w:r>
      <w:r w:rsidR="38EED3C6" w:rsidRPr="002C28F4">
        <w:rPr>
          <w:rFonts w:asciiTheme="minorHAnsi" w:hAnsiTheme="minorHAnsi" w:cstheme="minorHAnsi"/>
          <w:i w:val="0"/>
          <w:iCs w:val="0"/>
          <w:sz w:val="22"/>
          <w:szCs w:val="22"/>
        </w:rPr>
        <w:t>Nešančiojo metalinio ritinėlio brėžinys</w:t>
      </w:r>
      <w:r w:rsidR="00884D56">
        <w:rPr>
          <w:rFonts w:asciiTheme="minorHAnsi" w:hAnsiTheme="minorHAnsi" w:cstheme="minorHAnsi"/>
          <w:i w:val="0"/>
          <w:iCs w:val="0"/>
          <w:sz w:val="22"/>
          <w:szCs w:val="22"/>
        </w:rPr>
        <w:t>.</w:t>
      </w:r>
    </w:p>
    <w:p w14:paraId="0EE1F6A4" w14:textId="301C0B61" w:rsidR="1AE076BA" w:rsidRPr="002C28F4" w:rsidRDefault="1D8DCB83" w:rsidP="002C28F4">
      <w:pPr>
        <w:pStyle w:val="Bodytext20"/>
        <w:shd w:val="clear" w:color="auto" w:fill="auto"/>
        <w:tabs>
          <w:tab w:val="left" w:pos="142"/>
          <w:tab w:val="left" w:pos="284"/>
          <w:tab w:val="left" w:pos="426"/>
          <w:tab w:val="left" w:pos="567"/>
          <w:tab w:val="left" w:pos="851"/>
          <w:tab w:val="left" w:pos="3828"/>
        </w:tabs>
        <w:spacing w:line="240" w:lineRule="auto"/>
        <w:ind w:right="55" w:firstLine="567"/>
        <w:jc w:val="both"/>
        <w:rPr>
          <w:rFonts w:asciiTheme="minorHAnsi" w:hAnsiTheme="minorHAnsi" w:cstheme="minorHAnsi"/>
          <w:i w:val="0"/>
          <w:iCs w:val="0"/>
          <w:sz w:val="22"/>
          <w:szCs w:val="22"/>
        </w:rPr>
      </w:pPr>
      <w:r w:rsidRPr="002C28F4">
        <w:rPr>
          <w:rFonts w:asciiTheme="minorHAnsi" w:hAnsiTheme="minorHAnsi" w:cstheme="minorHAnsi"/>
          <w:i w:val="0"/>
          <w:iCs w:val="0"/>
          <w:sz w:val="22"/>
          <w:szCs w:val="22"/>
        </w:rPr>
        <w:t xml:space="preserve">Priedas </w:t>
      </w:r>
      <w:r w:rsidR="00406DF2">
        <w:rPr>
          <w:rFonts w:asciiTheme="minorHAnsi" w:hAnsiTheme="minorHAnsi" w:cstheme="minorHAnsi"/>
          <w:i w:val="0"/>
          <w:iCs w:val="0"/>
          <w:sz w:val="22"/>
          <w:szCs w:val="22"/>
        </w:rPr>
        <w:t xml:space="preserve">Nr. </w:t>
      </w:r>
      <w:r w:rsidR="004F6691">
        <w:rPr>
          <w:rFonts w:asciiTheme="minorHAnsi" w:hAnsiTheme="minorHAnsi" w:cstheme="minorHAnsi"/>
          <w:i w:val="0"/>
          <w:iCs w:val="0"/>
          <w:sz w:val="22"/>
          <w:szCs w:val="22"/>
        </w:rPr>
        <w:t>6</w:t>
      </w:r>
      <w:r w:rsidR="1DEF0B09" w:rsidRPr="002C28F4">
        <w:rPr>
          <w:rFonts w:asciiTheme="minorHAnsi" w:hAnsiTheme="minorHAnsi" w:cstheme="minorHAnsi"/>
          <w:i w:val="0"/>
          <w:iCs w:val="0"/>
          <w:sz w:val="22"/>
          <w:szCs w:val="22"/>
        </w:rPr>
        <w:t xml:space="preserve"> </w:t>
      </w:r>
      <w:r w:rsidR="00E77B9F">
        <w:rPr>
          <w:rFonts w:asciiTheme="minorHAnsi" w:hAnsiTheme="minorHAnsi" w:cstheme="minorHAnsi"/>
          <w:i w:val="0"/>
          <w:iCs w:val="0"/>
          <w:sz w:val="22"/>
          <w:szCs w:val="22"/>
        </w:rPr>
        <w:t>J</w:t>
      </w:r>
      <w:r w:rsidR="1DEF0B09" w:rsidRPr="002C28F4">
        <w:rPr>
          <w:rFonts w:asciiTheme="minorHAnsi" w:hAnsiTheme="minorHAnsi" w:cstheme="minorHAnsi"/>
          <w:i w:val="0"/>
          <w:iCs w:val="0"/>
          <w:sz w:val="22"/>
          <w:szCs w:val="22"/>
        </w:rPr>
        <w:t>uostos grąžinimo ritinėlio brėžinys</w:t>
      </w:r>
      <w:r w:rsidR="00884D56">
        <w:rPr>
          <w:rFonts w:asciiTheme="minorHAnsi" w:hAnsiTheme="minorHAnsi" w:cstheme="minorHAnsi"/>
          <w:i w:val="0"/>
          <w:iCs w:val="0"/>
          <w:sz w:val="22"/>
          <w:szCs w:val="22"/>
        </w:rPr>
        <w:t>.</w:t>
      </w:r>
    </w:p>
    <w:p w14:paraId="199A46AB" w14:textId="44C0E1B7" w:rsidR="7A61D7E8" w:rsidRPr="002C28F4" w:rsidRDefault="7A61D7E8" w:rsidP="7A61D7E8">
      <w:pPr>
        <w:pStyle w:val="Bodytext20"/>
        <w:shd w:val="clear" w:color="auto" w:fill="auto"/>
        <w:tabs>
          <w:tab w:val="left" w:pos="142"/>
          <w:tab w:val="left" w:pos="284"/>
          <w:tab w:val="left" w:pos="426"/>
          <w:tab w:val="left" w:pos="567"/>
          <w:tab w:val="left" w:pos="3828"/>
        </w:tabs>
        <w:spacing w:line="240" w:lineRule="auto"/>
        <w:ind w:right="55" w:firstLine="0"/>
        <w:jc w:val="both"/>
        <w:rPr>
          <w:rFonts w:asciiTheme="minorHAnsi" w:hAnsiTheme="minorHAnsi" w:cstheme="minorHAnsi"/>
          <w:i w:val="0"/>
          <w:iCs w:val="0"/>
          <w:color w:val="FF0000"/>
          <w:sz w:val="22"/>
          <w:szCs w:val="22"/>
        </w:rPr>
      </w:pPr>
    </w:p>
    <w:p w14:paraId="34D19173" w14:textId="45407B38" w:rsidR="002B16D2" w:rsidRPr="002C28F4" w:rsidRDefault="002B16D2" w:rsidP="00EB31E9">
      <w:pPr>
        <w:pStyle w:val="Bodytext1"/>
        <w:tabs>
          <w:tab w:val="left" w:pos="0"/>
          <w:tab w:val="left" w:pos="284"/>
          <w:tab w:val="left" w:pos="426"/>
          <w:tab w:val="left" w:pos="567"/>
          <w:tab w:val="left" w:pos="3828"/>
        </w:tabs>
        <w:spacing w:line="240" w:lineRule="auto"/>
        <w:ind w:right="55" w:firstLine="0"/>
        <w:jc w:val="both"/>
        <w:rPr>
          <w:rFonts w:asciiTheme="minorHAnsi" w:hAnsiTheme="minorHAnsi" w:cstheme="minorHAnsi"/>
          <w:sz w:val="22"/>
          <w:szCs w:val="22"/>
        </w:rPr>
      </w:pPr>
    </w:p>
    <w:sectPr w:rsidR="002B16D2" w:rsidRPr="002C28F4" w:rsidSect="002C28F4">
      <w:headerReference w:type="even" r:id="rId12"/>
      <w:headerReference w:type="default" r:id="rId13"/>
      <w:footerReference w:type="even" r:id="rId14"/>
      <w:footerReference w:type="default" r:id="rId15"/>
      <w:headerReference w:type="first" r:id="rId16"/>
      <w:footerReference w:type="first" r:id="rId17"/>
      <w:pgSz w:w="11905" w:h="16837"/>
      <w:pgMar w:top="851" w:right="565" w:bottom="993" w:left="1134"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8B6CF" w14:textId="77777777" w:rsidR="005A2346" w:rsidRDefault="005A2346">
      <w:r>
        <w:separator/>
      </w:r>
    </w:p>
  </w:endnote>
  <w:endnote w:type="continuationSeparator" w:id="0">
    <w:p w14:paraId="13CC3B66" w14:textId="77777777" w:rsidR="005A2346" w:rsidRDefault="005A2346">
      <w:r>
        <w:continuationSeparator/>
      </w:r>
    </w:p>
  </w:endnote>
  <w:endnote w:type="continuationNotice" w:id="1">
    <w:p w14:paraId="756BDD41" w14:textId="77777777" w:rsidR="005A2346" w:rsidRDefault="005A2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7D50" w14:textId="77777777" w:rsidR="001C4D54" w:rsidRDefault="001C4D5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472873"/>
      <w:docPartObj>
        <w:docPartGallery w:val="Page Numbers (Bottom of Page)"/>
        <w:docPartUnique/>
      </w:docPartObj>
    </w:sdtPr>
    <w:sdtEndPr/>
    <w:sdtContent>
      <w:p w14:paraId="1CDDE186" w14:textId="2CCFF7C4" w:rsidR="001C4D54" w:rsidRDefault="001C4D54">
        <w:pPr>
          <w:pStyle w:val="Porat"/>
          <w:jc w:val="right"/>
        </w:pPr>
        <w:r>
          <w:fldChar w:fldCharType="begin"/>
        </w:r>
        <w:r>
          <w:instrText>PAGE   \* MERGEFORMAT</w:instrText>
        </w:r>
        <w:r>
          <w:fldChar w:fldCharType="separate"/>
        </w:r>
        <w:r>
          <w:t>2</w:t>
        </w:r>
        <w:r>
          <w:fldChar w:fldCharType="end"/>
        </w:r>
      </w:p>
    </w:sdtContent>
  </w:sdt>
  <w:p w14:paraId="7BFBB51A" w14:textId="77777777" w:rsidR="001C4D54" w:rsidRDefault="001C4D5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CD96C" w14:textId="77777777" w:rsidR="001C4D54" w:rsidRDefault="001C4D5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B40E" w14:textId="77777777" w:rsidR="005A2346" w:rsidRDefault="005A2346">
      <w:r>
        <w:separator/>
      </w:r>
    </w:p>
  </w:footnote>
  <w:footnote w:type="continuationSeparator" w:id="0">
    <w:p w14:paraId="44F38898" w14:textId="77777777" w:rsidR="005A2346" w:rsidRDefault="005A2346">
      <w:r>
        <w:continuationSeparator/>
      </w:r>
    </w:p>
  </w:footnote>
  <w:footnote w:type="continuationNotice" w:id="1">
    <w:p w14:paraId="299DDDF0" w14:textId="77777777" w:rsidR="005A2346" w:rsidRDefault="005A2346"/>
  </w:footnote>
  <w:footnote w:id="2">
    <w:p w14:paraId="51E39B1F" w14:textId="15FAB378" w:rsidR="00A3546E" w:rsidRDefault="00A3546E">
      <w:pPr>
        <w:pStyle w:val="Puslapioinaostekstas"/>
      </w:pPr>
      <w:r>
        <w:rPr>
          <w:rStyle w:val="Puslapioinaosnuoroda"/>
        </w:rPr>
        <w:footnoteRef/>
      </w:r>
      <w:r>
        <w:t xml:space="preserve"> </w:t>
      </w:r>
      <w:r w:rsidRPr="00A3546E">
        <w:t>https://e-seimasx.lrs.lt/portal/legalAct/lt/TAD/1a061730b0c711ecaf79c2120caf5094/asr</w:t>
      </w:r>
    </w:p>
  </w:footnote>
  <w:footnote w:id="3">
    <w:p w14:paraId="464E6E61" w14:textId="77777777" w:rsidR="00B7064E" w:rsidRPr="00BC491C" w:rsidRDefault="00B7064E" w:rsidP="00B7064E">
      <w:pPr>
        <w:jc w:val="both"/>
        <w:rPr>
          <w:rFonts w:ascii="Calibri" w:hAnsi="Calibri" w:cs="Calibri"/>
          <w:sz w:val="18"/>
          <w:szCs w:val="18"/>
        </w:rPr>
      </w:pPr>
      <w:r w:rsidRPr="00BC491C">
        <w:rPr>
          <w:rStyle w:val="Puslapioinaosnuoroda"/>
          <w:rFonts w:ascii="Calibri" w:hAnsi="Calibri" w:cs="Calibri"/>
          <w:sz w:val="18"/>
          <w:szCs w:val="18"/>
        </w:rPr>
        <w:footnoteRef/>
      </w:r>
      <w:r w:rsidRPr="00BC491C">
        <w:rPr>
          <w:rFonts w:ascii="Calibri" w:hAnsi="Calibri" w:cs="Calibri"/>
          <w:sz w:val="18"/>
          <w:szCs w:val="18"/>
        </w:rPr>
        <w:t xml:space="preserve"> 10. Kiti lygiaverčiai aplinkos apsaugos vadybos užtikrinimo priemonių įrodymai gali būti tiekėjo taikomų aplinkos apsaugos vadybos priemonių aprašymas, atitinkantis visus šiuos reikalavimus:</w:t>
      </w:r>
    </w:p>
    <w:p w14:paraId="49ED6BCF" w14:textId="77777777" w:rsidR="00B7064E" w:rsidRPr="00BC491C" w:rsidRDefault="00B7064E" w:rsidP="00B7064E">
      <w:pPr>
        <w:jc w:val="both"/>
        <w:rPr>
          <w:rFonts w:ascii="Calibri" w:hAnsi="Calibri" w:cs="Calibri"/>
          <w:sz w:val="18"/>
          <w:szCs w:val="18"/>
        </w:rPr>
      </w:pPr>
      <w:bookmarkStart w:id="4" w:name="part_33e7c169efa3469bb3fbd07430741947"/>
      <w:bookmarkEnd w:id="4"/>
      <w:r w:rsidRPr="00BC491C">
        <w:rPr>
          <w:rFonts w:ascii="Calibri" w:hAnsi="Calibri" w:cs="Calibri"/>
          <w:sz w:val="18"/>
          <w:szCs w:val="18"/>
        </w:rPr>
        <w:t>10.1. apibrėžta įmonės ar įstaigos vadovybės patvirtinta aplinkos apsaugos politika ir atitiktis aplinkos apsaugos reikalavimams teikiant paslaugas ir vykdant darbus;</w:t>
      </w:r>
    </w:p>
    <w:p w14:paraId="344DC59B" w14:textId="77777777" w:rsidR="00B7064E" w:rsidRPr="00BC491C" w:rsidRDefault="00B7064E" w:rsidP="00B7064E">
      <w:pPr>
        <w:jc w:val="both"/>
        <w:rPr>
          <w:rFonts w:ascii="Calibri" w:hAnsi="Calibri" w:cs="Calibri"/>
          <w:sz w:val="18"/>
          <w:szCs w:val="18"/>
        </w:rPr>
      </w:pPr>
      <w:bookmarkStart w:id="5" w:name="part_bf646b5def314c43954a3d0e0b880ac4"/>
      <w:bookmarkEnd w:id="5"/>
      <w:r w:rsidRPr="00BC491C">
        <w:rPr>
          <w:rFonts w:ascii="Calibri" w:hAnsi="Calibri" w:cs="Calibri"/>
          <w:sz w:val="18"/>
          <w:szCs w:val="18"/>
        </w:rPr>
        <w:t>10.2. nustatyti reikšmingiausi aplinkos apsaugos aspektai, kuriems poveikį daro arba gali daryti įmonės ar įstaigos vykdoma veikla, ir šiuos aplinkos apsaugos aspektus reglamentuojantys teisės aktai;</w:t>
      </w:r>
    </w:p>
    <w:p w14:paraId="26A2AA3F" w14:textId="77777777" w:rsidR="00B7064E" w:rsidRPr="00BC491C" w:rsidRDefault="00B7064E" w:rsidP="00B7064E">
      <w:pPr>
        <w:jc w:val="both"/>
        <w:rPr>
          <w:rFonts w:ascii="Calibri" w:hAnsi="Calibri" w:cs="Calibri"/>
          <w:sz w:val="18"/>
          <w:szCs w:val="18"/>
        </w:rPr>
      </w:pPr>
      <w:bookmarkStart w:id="6" w:name="part_4f09a2613de44fd1832052d5ec1dedea"/>
      <w:bookmarkEnd w:id="6"/>
      <w:r w:rsidRPr="00BC491C">
        <w:rPr>
          <w:rFonts w:ascii="Calibri" w:hAnsi="Calibri" w:cs="Calibri"/>
          <w:sz w:val="18"/>
          <w:szCs w:val="18"/>
        </w:rPr>
        <w:t>10.3. nustatyti aplinkosauginiai tikslai, uždaviniai ir priemonės šiems tikslams pasiekti;</w:t>
      </w:r>
    </w:p>
    <w:p w14:paraId="4969EBAF" w14:textId="77777777" w:rsidR="00B7064E" w:rsidRPr="00BC491C" w:rsidRDefault="00B7064E" w:rsidP="00B7064E">
      <w:pPr>
        <w:jc w:val="both"/>
        <w:rPr>
          <w:rFonts w:ascii="Calibri" w:hAnsi="Calibri" w:cs="Calibri"/>
          <w:sz w:val="18"/>
          <w:szCs w:val="18"/>
        </w:rPr>
      </w:pPr>
      <w:bookmarkStart w:id="7" w:name="part_7abd5c50b3ec400d87c599422b297e54"/>
      <w:bookmarkEnd w:id="7"/>
      <w:r w:rsidRPr="00BC491C">
        <w:rPr>
          <w:rFonts w:ascii="Calibri" w:hAnsi="Calibri" w:cs="Calibri"/>
          <w:sz w:val="18"/>
          <w:szCs w:val="18"/>
        </w:rPr>
        <w:t>10.4. numatyta aplinkosauginių tikslų įgyvendinimo stebėsena – paskirti atsakingi asmenys, nustatyta jų atsakomybė, pareigos ir priemonių įgyvendinimo terminai;</w:t>
      </w:r>
    </w:p>
    <w:p w14:paraId="7F836645" w14:textId="77777777" w:rsidR="00B7064E" w:rsidRPr="00BC491C" w:rsidRDefault="00B7064E" w:rsidP="00B7064E">
      <w:pPr>
        <w:jc w:val="both"/>
        <w:rPr>
          <w:rFonts w:ascii="Calibri" w:hAnsi="Calibri" w:cs="Calibri"/>
          <w:sz w:val="18"/>
          <w:szCs w:val="18"/>
        </w:rPr>
      </w:pPr>
      <w:bookmarkStart w:id="8" w:name="part_63118ffc1e2948c3a6c6bc653fafcb64"/>
      <w:bookmarkEnd w:id="8"/>
      <w:r w:rsidRPr="00BC491C">
        <w:rPr>
          <w:rFonts w:ascii="Calibri" w:hAnsi="Calibri" w:cs="Calibri"/>
          <w:sz w:val="18"/>
          <w:szCs w:val="18"/>
        </w:rPr>
        <w:t>10.5. parengtas aplinkosauginių ir avarinių situacijų valdymo planas;</w:t>
      </w:r>
    </w:p>
    <w:p w14:paraId="6EF77321" w14:textId="77777777" w:rsidR="00B7064E" w:rsidRPr="00BC491C" w:rsidRDefault="00B7064E" w:rsidP="00B7064E">
      <w:pPr>
        <w:jc w:val="both"/>
        <w:rPr>
          <w:rFonts w:ascii="Calibri" w:hAnsi="Calibri" w:cs="Calibri"/>
          <w:sz w:val="18"/>
          <w:szCs w:val="18"/>
        </w:rPr>
      </w:pPr>
      <w:bookmarkStart w:id="9" w:name="part_f941b32ea23941cf97e3642767d82d47"/>
      <w:bookmarkEnd w:id="9"/>
      <w:r w:rsidRPr="00BC491C">
        <w:rPr>
          <w:rFonts w:ascii="Calibri" w:hAnsi="Calibri" w:cs="Calibri"/>
          <w:sz w:val="18"/>
          <w:szCs w:val="18"/>
        </w:rPr>
        <w:t>10.6. vykdoma aplinkosauginio gerinimo veiklos kontrolė (pvz., parengiamos metinės ataskaitos, kurios pateikiamos ir pristatomos įmonės vadovybei).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ABB3" w14:textId="77777777" w:rsidR="001C4D54" w:rsidRDefault="001C4D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16FB5" w14:textId="77777777" w:rsidR="001C4D54" w:rsidRDefault="001C4D5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3616B" w14:textId="77777777" w:rsidR="001C4D54" w:rsidRDefault="001C4D5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70B5733"/>
    <w:multiLevelType w:val="multilevel"/>
    <w:tmpl w:val="08FC2074"/>
    <w:lvl w:ilvl="0">
      <w:start w:val="2"/>
      <w:numFmt w:val="decimal"/>
      <w:lvlText w:val="%1."/>
      <w:lvlJc w:val="left"/>
      <w:pPr>
        <w:ind w:left="360" w:hanging="360"/>
      </w:pPr>
      <w:rPr>
        <w:rFonts w:eastAsiaTheme="minorHAnsi" w:hint="default"/>
      </w:rPr>
    </w:lvl>
    <w:lvl w:ilvl="1">
      <w:start w:val="2"/>
      <w:numFmt w:val="decimal"/>
      <w:lvlText w:val="%1.%2."/>
      <w:lvlJc w:val="left"/>
      <w:pPr>
        <w:ind w:left="927" w:hanging="360"/>
      </w:pPr>
      <w:rPr>
        <w:rFonts w:eastAsiaTheme="minorHAnsi" w:hint="default"/>
        <w:b w:val="0"/>
        <w:bCs w:val="0"/>
      </w:rPr>
    </w:lvl>
    <w:lvl w:ilvl="2">
      <w:start w:val="1"/>
      <w:numFmt w:val="decimal"/>
      <w:lvlText w:val="%1.%2.%3."/>
      <w:lvlJc w:val="left"/>
      <w:pPr>
        <w:ind w:left="1854" w:hanging="720"/>
      </w:pPr>
      <w:rPr>
        <w:rFonts w:eastAsiaTheme="minorHAnsi" w:hint="default"/>
      </w:rPr>
    </w:lvl>
    <w:lvl w:ilvl="3">
      <w:start w:val="1"/>
      <w:numFmt w:val="decimal"/>
      <w:lvlText w:val="%1.%2.%3.%4."/>
      <w:lvlJc w:val="left"/>
      <w:pPr>
        <w:ind w:left="2421" w:hanging="720"/>
      </w:pPr>
      <w:rPr>
        <w:rFonts w:eastAsiaTheme="minorHAnsi" w:hint="default"/>
      </w:rPr>
    </w:lvl>
    <w:lvl w:ilvl="4">
      <w:start w:val="1"/>
      <w:numFmt w:val="decimal"/>
      <w:lvlText w:val="%1.%2.%3.%4.%5."/>
      <w:lvlJc w:val="left"/>
      <w:pPr>
        <w:ind w:left="3348" w:hanging="1080"/>
      </w:pPr>
      <w:rPr>
        <w:rFonts w:eastAsiaTheme="minorHAnsi" w:hint="default"/>
      </w:rPr>
    </w:lvl>
    <w:lvl w:ilvl="5">
      <w:start w:val="1"/>
      <w:numFmt w:val="decimal"/>
      <w:lvlText w:val="%1.%2.%3.%4.%5.%6."/>
      <w:lvlJc w:val="left"/>
      <w:pPr>
        <w:ind w:left="3915" w:hanging="1080"/>
      </w:pPr>
      <w:rPr>
        <w:rFonts w:eastAsiaTheme="minorHAnsi" w:hint="default"/>
      </w:rPr>
    </w:lvl>
    <w:lvl w:ilvl="6">
      <w:start w:val="1"/>
      <w:numFmt w:val="decimal"/>
      <w:lvlText w:val="%1.%2.%3.%4.%5.%6.%7."/>
      <w:lvlJc w:val="left"/>
      <w:pPr>
        <w:ind w:left="4842" w:hanging="1440"/>
      </w:pPr>
      <w:rPr>
        <w:rFonts w:eastAsiaTheme="minorHAnsi" w:hint="default"/>
      </w:rPr>
    </w:lvl>
    <w:lvl w:ilvl="7">
      <w:start w:val="1"/>
      <w:numFmt w:val="decimal"/>
      <w:lvlText w:val="%1.%2.%3.%4.%5.%6.%7.%8."/>
      <w:lvlJc w:val="left"/>
      <w:pPr>
        <w:ind w:left="5409" w:hanging="1440"/>
      </w:pPr>
      <w:rPr>
        <w:rFonts w:eastAsiaTheme="minorHAnsi" w:hint="default"/>
      </w:rPr>
    </w:lvl>
    <w:lvl w:ilvl="8">
      <w:start w:val="1"/>
      <w:numFmt w:val="decimal"/>
      <w:lvlText w:val="%1.%2.%3.%4.%5.%6.%7.%8.%9."/>
      <w:lvlJc w:val="left"/>
      <w:pPr>
        <w:ind w:left="6336" w:hanging="1800"/>
      </w:pPr>
      <w:rPr>
        <w:rFonts w:eastAsiaTheme="minorHAnsi" w:hint="default"/>
      </w:rPr>
    </w:lvl>
  </w:abstractNum>
  <w:abstractNum w:abstractNumId="3" w15:restartNumberingAfterBreak="0">
    <w:nsid w:val="0A7E3837"/>
    <w:multiLevelType w:val="multilevel"/>
    <w:tmpl w:val="67E2C8A2"/>
    <w:lvl w:ilvl="0">
      <w:start w:val="3"/>
      <w:numFmt w:val="decimal"/>
      <w:lvlText w:val="%1"/>
      <w:lvlJc w:val="left"/>
      <w:pPr>
        <w:ind w:left="360" w:hanging="360"/>
      </w:pPr>
      <w:rPr>
        <w:rFonts w:hint="default"/>
        <w:i/>
      </w:rPr>
    </w:lvl>
    <w:lvl w:ilvl="1">
      <w:start w:val="4"/>
      <w:numFmt w:val="decimal"/>
      <w:lvlText w:val="%1.%2"/>
      <w:lvlJc w:val="left"/>
      <w:pPr>
        <w:ind w:left="1245" w:hanging="360"/>
      </w:pPr>
      <w:rPr>
        <w:rFonts w:hint="default"/>
        <w:b w:val="0"/>
        <w:i w:val="0"/>
      </w:rPr>
    </w:lvl>
    <w:lvl w:ilvl="2">
      <w:start w:val="1"/>
      <w:numFmt w:val="decimal"/>
      <w:lvlText w:val="%1.%2.%3"/>
      <w:lvlJc w:val="left"/>
      <w:pPr>
        <w:ind w:left="2490" w:hanging="720"/>
      </w:pPr>
      <w:rPr>
        <w:rFonts w:hint="default"/>
        <w:b w:val="0"/>
        <w:i w:val="0"/>
      </w:rPr>
    </w:lvl>
    <w:lvl w:ilvl="3">
      <w:start w:val="1"/>
      <w:numFmt w:val="decimal"/>
      <w:lvlText w:val="%1.%2.%3.%4"/>
      <w:lvlJc w:val="left"/>
      <w:pPr>
        <w:ind w:left="3375" w:hanging="720"/>
      </w:pPr>
      <w:rPr>
        <w:rFonts w:hint="default"/>
        <w:b w:val="0"/>
        <w:i w:val="0"/>
      </w:rPr>
    </w:lvl>
    <w:lvl w:ilvl="4">
      <w:start w:val="1"/>
      <w:numFmt w:val="decimal"/>
      <w:lvlText w:val="%1.%2.%3.%4.%5"/>
      <w:lvlJc w:val="left"/>
      <w:pPr>
        <w:ind w:left="4620" w:hanging="1080"/>
      </w:pPr>
      <w:rPr>
        <w:rFonts w:hint="default"/>
        <w:i/>
      </w:rPr>
    </w:lvl>
    <w:lvl w:ilvl="5">
      <w:start w:val="1"/>
      <w:numFmt w:val="decimal"/>
      <w:lvlText w:val="%1.%2.%3.%4.%5.%6"/>
      <w:lvlJc w:val="left"/>
      <w:pPr>
        <w:ind w:left="5505" w:hanging="1080"/>
      </w:pPr>
      <w:rPr>
        <w:rFonts w:hint="default"/>
        <w:i/>
      </w:rPr>
    </w:lvl>
    <w:lvl w:ilvl="6">
      <w:start w:val="1"/>
      <w:numFmt w:val="decimal"/>
      <w:lvlText w:val="%1.%2.%3.%4.%5.%6.%7"/>
      <w:lvlJc w:val="left"/>
      <w:pPr>
        <w:ind w:left="6750" w:hanging="1440"/>
      </w:pPr>
      <w:rPr>
        <w:rFonts w:hint="default"/>
        <w:i/>
      </w:rPr>
    </w:lvl>
    <w:lvl w:ilvl="7">
      <w:start w:val="1"/>
      <w:numFmt w:val="decimal"/>
      <w:lvlText w:val="%1.%2.%3.%4.%5.%6.%7.%8"/>
      <w:lvlJc w:val="left"/>
      <w:pPr>
        <w:ind w:left="7635" w:hanging="1440"/>
      </w:pPr>
      <w:rPr>
        <w:rFonts w:hint="default"/>
        <w:i/>
      </w:rPr>
    </w:lvl>
    <w:lvl w:ilvl="8">
      <w:start w:val="1"/>
      <w:numFmt w:val="decimal"/>
      <w:lvlText w:val="%1.%2.%3.%4.%5.%6.%7.%8.%9"/>
      <w:lvlJc w:val="left"/>
      <w:pPr>
        <w:ind w:left="8880" w:hanging="1800"/>
      </w:pPr>
      <w:rPr>
        <w:rFonts w:hint="default"/>
        <w:i/>
      </w:r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D24206"/>
    <w:multiLevelType w:val="multilevel"/>
    <w:tmpl w:val="8DD254AA"/>
    <w:lvl w:ilvl="0">
      <w:start w:val="1"/>
      <w:numFmt w:val="none"/>
      <w:lvlText w:val="2.2"/>
      <w:lvlJc w:val="left"/>
      <w:pPr>
        <w:ind w:left="360" w:hanging="360"/>
      </w:pPr>
      <w:rPr>
        <w:rFonts w:hint="default"/>
        <w:b/>
        <w:bCs w:val="0"/>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F601F0"/>
    <w:multiLevelType w:val="multilevel"/>
    <w:tmpl w:val="F8E61FD8"/>
    <w:lvl w:ilvl="0">
      <w:start w:val="4"/>
      <w:numFmt w:val="decimal"/>
      <w:lvlText w:val="%1."/>
      <w:lvlJc w:val="left"/>
      <w:pPr>
        <w:ind w:left="360" w:hanging="360"/>
      </w:pPr>
      <w:rPr>
        <w:rFonts w:eastAsiaTheme="minorHAnsi" w:hint="default"/>
        <w:b w:val="0"/>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b w:val="0"/>
      </w:rPr>
    </w:lvl>
    <w:lvl w:ilvl="3">
      <w:start w:val="1"/>
      <w:numFmt w:val="decimal"/>
      <w:lvlText w:val="%1.%2.%3.%4."/>
      <w:lvlJc w:val="left"/>
      <w:pPr>
        <w:ind w:left="1800" w:hanging="720"/>
      </w:pPr>
      <w:rPr>
        <w:rFonts w:eastAsiaTheme="minorHAnsi" w:hint="default"/>
        <w:b w:val="0"/>
      </w:rPr>
    </w:lvl>
    <w:lvl w:ilvl="4">
      <w:start w:val="1"/>
      <w:numFmt w:val="decimal"/>
      <w:lvlText w:val="%1.%2.%3.%4.%5."/>
      <w:lvlJc w:val="left"/>
      <w:pPr>
        <w:ind w:left="2520" w:hanging="1080"/>
      </w:pPr>
      <w:rPr>
        <w:rFonts w:eastAsiaTheme="minorHAnsi" w:hint="default"/>
        <w:b w:val="0"/>
      </w:rPr>
    </w:lvl>
    <w:lvl w:ilvl="5">
      <w:start w:val="1"/>
      <w:numFmt w:val="decimal"/>
      <w:lvlText w:val="%1.%2.%3.%4.%5.%6."/>
      <w:lvlJc w:val="left"/>
      <w:pPr>
        <w:ind w:left="2880" w:hanging="1080"/>
      </w:pPr>
      <w:rPr>
        <w:rFonts w:eastAsiaTheme="minorHAnsi" w:hint="default"/>
        <w:b w:val="0"/>
      </w:rPr>
    </w:lvl>
    <w:lvl w:ilvl="6">
      <w:start w:val="1"/>
      <w:numFmt w:val="decimal"/>
      <w:lvlText w:val="%1.%2.%3.%4.%5.%6.%7."/>
      <w:lvlJc w:val="left"/>
      <w:pPr>
        <w:ind w:left="3600" w:hanging="1440"/>
      </w:pPr>
      <w:rPr>
        <w:rFonts w:eastAsiaTheme="minorHAnsi" w:hint="default"/>
        <w:b w:val="0"/>
      </w:rPr>
    </w:lvl>
    <w:lvl w:ilvl="7">
      <w:start w:val="1"/>
      <w:numFmt w:val="decimal"/>
      <w:lvlText w:val="%1.%2.%3.%4.%5.%6.%7.%8."/>
      <w:lvlJc w:val="left"/>
      <w:pPr>
        <w:ind w:left="3960" w:hanging="1440"/>
      </w:pPr>
      <w:rPr>
        <w:rFonts w:eastAsiaTheme="minorHAnsi" w:hint="default"/>
        <w:b w:val="0"/>
      </w:rPr>
    </w:lvl>
    <w:lvl w:ilvl="8">
      <w:start w:val="1"/>
      <w:numFmt w:val="decimal"/>
      <w:lvlText w:val="%1.%2.%3.%4.%5.%6.%7.%8.%9."/>
      <w:lvlJc w:val="left"/>
      <w:pPr>
        <w:ind w:left="4680" w:hanging="1800"/>
      </w:pPr>
      <w:rPr>
        <w:rFonts w:eastAsiaTheme="minorHAnsi" w:hint="default"/>
        <w:b w:val="0"/>
      </w:rPr>
    </w:lvl>
  </w:abstractNum>
  <w:abstractNum w:abstractNumId="7" w15:restartNumberingAfterBreak="0">
    <w:nsid w:val="20690D11"/>
    <w:multiLevelType w:val="hybridMultilevel"/>
    <w:tmpl w:val="EBAA6A0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79F46A8"/>
    <w:multiLevelType w:val="multilevel"/>
    <w:tmpl w:val="36E67CD4"/>
    <w:lvl w:ilvl="0">
      <w:start w:val="1"/>
      <w:numFmt w:val="decimal"/>
      <w:lvlText w:val="%1."/>
      <w:lvlJc w:val="left"/>
      <w:pPr>
        <w:ind w:left="360" w:hanging="360"/>
      </w:pPr>
      <w:rPr>
        <w:b/>
        <w:bCs w:val="0"/>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3A5104"/>
    <w:multiLevelType w:val="multilevel"/>
    <w:tmpl w:val="EB64186E"/>
    <w:lvl w:ilvl="0">
      <w:start w:val="4"/>
      <w:numFmt w:val="decimal"/>
      <w:lvlText w:val="%1."/>
      <w:lvlJc w:val="left"/>
      <w:pPr>
        <w:ind w:left="360" w:hanging="360"/>
      </w:pPr>
      <w:rPr>
        <w:rFonts w:hint="default"/>
        <w:b/>
        <w:bCs/>
      </w:rPr>
    </w:lvl>
    <w:lvl w:ilvl="1">
      <w:start w:val="1"/>
      <w:numFmt w:val="decimal"/>
      <w:lvlText w:val="%2."/>
      <w:lvlJc w:val="left"/>
      <w:pPr>
        <w:ind w:left="574" w:hanging="432"/>
      </w:pPr>
      <w:rPr>
        <w:rFonts w:ascii="Arial" w:hAnsi="Arial" w:hint="default"/>
        <w:b w:val="0"/>
        <w:i w:val="0"/>
        <w:color w:val="auto"/>
        <w:kern w:val="0"/>
        <w:sz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76720"/>
    <w:multiLevelType w:val="multilevel"/>
    <w:tmpl w:val="256AC2C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C2F4E3A"/>
    <w:multiLevelType w:val="multilevel"/>
    <w:tmpl w:val="A54E4B7C"/>
    <w:lvl w:ilvl="0">
      <w:start w:val="1"/>
      <w:numFmt w:val="decimal"/>
      <w:lvlText w:val="%1."/>
      <w:lvlJc w:val="left"/>
      <w:pPr>
        <w:ind w:left="720" w:hanging="360"/>
      </w:p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DA54FBE"/>
    <w:multiLevelType w:val="multilevel"/>
    <w:tmpl w:val="CF8CD974"/>
    <w:lvl w:ilvl="0">
      <w:start w:val="7"/>
      <w:numFmt w:val="decimal"/>
      <w:lvlText w:val="%1."/>
      <w:lvlJc w:val="left"/>
      <w:pPr>
        <w:ind w:left="360" w:hanging="360"/>
      </w:pPr>
      <w:rPr>
        <w:rFonts w:hint="default"/>
      </w:rPr>
    </w:lvl>
    <w:lvl w:ilvl="1">
      <w:start w:val="1"/>
      <w:numFmt w:val="none"/>
      <w:lvlText w:val="5.2."/>
      <w:lvlJc w:val="left"/>
      <w:pPr>
        <w:ind w:left="934" w:hanging="36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392" w:hanging="1800"/>
      </w:pPr>
      <w:rPr>
        <w:rFonts w:hint="default"/>
      </w:rPr>
    </w:lvl>
  </w:abstractNum>
  <w:abstractNum w:abstractNumId="13"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4" w15:restartNumberingAfterBreak="0">
    <w:nsid w:val="38A258A7"/>
    <w:multiLevelType w:val="multilevel"/>
    <w:tmpl w:val="57BA045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C68AB7"/>
    <w:multiLevelType w:val="hybridMultilevel"/>
    <w:tmpl w:val="D826BA3E"/>
    <w:lvl w:ilvl="0" w:tplc="75CEF1DA">
      <w:start w:val="1"/>
      <w:numFmt w:val="decimal"/>
      <w:lvlText w:val="%1."/>
      <w:lvlJc w:val="left"/>
      <w:pPr>
        <w:ind w:left="1437" w:hanging="360"/>
      </w:pPr>
    </w:lvl>
    <w:lvl w:ilvl="1" w:tplc="BDAAAE96">
      <w:start w:val="1"/>
      <w:numFmt w:val="lowerLetter"/>
      <w:lvlText w:val="%2."/>
      <w:lvlJc w:val="left"/>
      <w:pPr>
        <w:ind w:left="2157" w:hanging="360"/>
      </w:pPr>
    </w:lvl>
    <w:lvl w:ilvl="2" w:tplc="3702B414">
      <w:start w:val="1"/>
      <w:numFmt w:val="lowerRoman"/>
      <w:lvlText w:val="%3."/>
      <w:lvlJc w:val="right"/>
      <w:pPr>
        <w:ind w:left="2877" w:hanging="180"/>
      </w:pPr>
    </w:lvl>
    <w:lvl w:ilvl="3" w:tplc="13EEF14E">
      <w:start w:val="1"/>
      <w:numFmt w:val="decimal"/>
      <w:lvlText w:val="%4."/>
      <w:lvlJc w:val="left"/>
      <w:pPr>
        <w:ind w:left="3597" w:hanging="360"/>
      </w:pPr>
    </w:lvl>
    <w:lvl w:ilvl="4" w:tplc="03FE666E">
      <w:start w:val="1"/>
      <w:numFmt w:val="lowerLetter"/>
      <w:lvlText w:val="%5."/>
      <w:lvlJc w:val="left"/>
      <w:pPr>
        <w:ind w:left="4317" w:hanging="360"/>
      </w:pPr>
    </w:lvl>
    <w:lvl w:ilvl="5" w:tplc="F5347434">
      <w:start w:val="1"/>
      <w:numFmt w:val="lowerRoman"/>
      <w:lvlText w:val="%6."/>
      <w:lvlJc w:val="right"/>
      <w:pPr>
        <w:ind w:left="5037" w:hanging="180"/>
      </w:pPr>
    </w:lvl>
    <w:lvl w:ilvl="6" w:tplc="74A456D2">
      <w:start w:val="1"/>
      <w:numFmt w:val="decimal"/>
      <w:lvlText w:val="%7."/>
      <w:lvlJc w:val="left"/>
      <w:pPr>
        <w:ind w:left="5757" w:hanging="360"/>
      </w:pPr>
    </w:lvl>
    <w:lvl w:ilvl="7" w:tplc="240AF33C">
      <w:start w:val="1"/>
      <w:numFmt w:val="lowerLetter"/>
      <w:lvlText w:val="%8."/>
      <w:lvlJc w:val="left"/>
      <w:pPr>
        <w:ind w:left="6477" w:hanging="360"/>
      </w:pPr>
    </w:lvl>
    <w:lvl w:ilvl="8" w:tplc="D43CAA48">
      <w:start w:val="1"/>
      <w:numFmt w:val="lowerRoman"/>
      <w:lvlText w:val="%9."/>
      <w:lvlJc w:val="right"/>
      <w:pPr>
        <w:ind w:left="7197" w:hanging="180"/>
      </w:pPr>
    </w:lvl>
  </w:abstractNum>
  <w:abstractNum w:abstractNumId="16" w15:restartNumberingAfterBreak="0">
    <w:nsid w:val="39E4203D"/>
    <w:multiLevelType w:val="multilevel"/>
    <w:tmpl w:val="E2B872F2"/>
    <w:lvl w:ilvl="0">
      <w:start w:val="4"/>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17" w15:restartNumberingAfterBreak="0">
    <w:nsid w:val="3D313937"/>
    <w:multiLevelType w:val="multilevel"/>
    <w:tmpl w:val="C4E631D8"/>
    <w:lvl w:ilvl="0">
      <w:start w:val="1"/>
      <w:numFmt w:val="decimal"/>
      <w:lvlText w:val="%1."/>
      <w:lvlJc w:val="left"/>
      <w:pPr>
        <w:ind w:left="720" w:hanging="360"/>
      </w:pPr>
      <w:rPr>
        <w:rFonts w:hint="default"/>
        <w:b/>
        <w:color w:val="auto"/>
      </w:rPr>
    </w:lvl>
    <w:lvl w:ilvl="1">
      <w:start w:val="1"/>
      <w:numFmt w:val="decimal"/>
      <w:isLgl/>
      <w:lvlText w:val="2.%2."/>
      <w:lvlJc w:val="left"/>
      <w:pPr>
        <w:ind w:left="720" w:hanging="360"/>
      </w:pPr>
      <w:rPr>
        <w:rFonts w:hint="default"/>
        <w:b w:val="0"/>
        <w:i w:val="0"/>
        <w:sz w:val="22"/>
        <w:szCs w:val="22"/>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none"/>
      <w:isLgl/>
      <w:lvlText w:val="6.2.2."/>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27171C"/>
    <w:multiLevelType w:val="hybridMultilevel"/>
    <w:tmpl w:val="A4B06508"/>
    <w:lvl w:ilvl="0" w:tplc="10D6693C">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4E25B9"/>
    <w:multiLevelType w:val="multilevel"/>
    <w:tmpl w:val="0F78B4A0"/>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9255FB7"/>
    <w:multiLevelType w:val="multilevel"/>
    <w:tmpl w:val="CDA6F73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FEE2184"/>
    <w:multiLevelType w:val="multilevel"/>
    <w:tmpl w:val="828CD9C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01271A"/>
    <w:multiLevelType w:val="multilevel"/>
    <w:tmpl w:val="8F2E610C"/>
    <w:lvl w:ilvl="0">
      <w:start w:val="7"/>
      <w:numFmt w:val="decimal"/>
      <w:lvlText w:val="%1."/>
      <w:lvlJc w:val="left"/>
      <w:pPr>
        <w:ind w:left="360" w:hanging="360"/>
      </w:pPr>
      <w:rPr>
        <w:rFonts w:hint="default"/>
        <w:b/>
        <w:bCs/>
      </w:rPr>
    </w:lvl>
    <w:lvl w:ilvl="1">
      <w:start w:val="7"/>
      <w:numFmt w:val="decimal"/>
      <w:lvlText w:val="%2."/>
      <w:lvlJc w:val="left"/>
      <w:pPr>
        <w:ind w:left="574" w:hanging="432"/>
      </w:pPr>
      <w:rPr>
        <w:rFonts w:ascii="Arial" w:hAnsi="Arial" w:hint="default"/>
        <w:b w:val="0"/>
        <w:i w:val="0"/>
        <w:color w:val="auto"/>
        <w:kern w:val="0"/>
        <w:sz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984EC9"/>
    <w:multiLevelType w:val="multilevel"/>
    <w:tmpl w:val="8828CCD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A984C46"/>
    <w:multiLevelType w:val="multilevel"/>
    <w:tmpl w:val="D69479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B41FFF"/>
    <w:multiLevelType w:val="multilevel"/>
    <w:tmpl w:val="62D2AB0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4A02AD"/>
    <w:multiLevelType w:val="multilevel"/>
    <w:tmpl w:val="7DDE2BCC"/>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504" w:hanging="504"/>
      </w:pPr>
      <w:rPr>
        <w:rFonts w:ascii="Arial" w:hAnsi="Arial" w:cs="Arial" w:hint="default"/>
        <w:sz w:val="20"/>
        <w:szCs w:val="20"/>
      </w:rPr>
    </w:lvl>
    <w:lvl w:ilvl="3">
      <w:start w:val="1"/>
      <w:numFmt w:val="decimal"/>
      <w:lvlText w:val="%1.%2.3."/>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306E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8290535">
    <w:abstractNumId w:val="15"/>
  </w:num>
  <w:num w:numId="2" w16cid:durableId="38090951">
    <w:abstractNumId w:val="0"/>
  </w:num>
  <w:num w:numId="3" w16cid:durableId="1433740412">
    <w:abstractNumId w:val="1"/>
  </w:num>
  <w:num w:numId="4" w16cid:durableId="1076633268">
    <w:abstractNumId w:val="13"/>
  </w:num>
  <w:num w:numId="5" w16cid:durableId="525290686">
    <w:abstractNumId w:val="4"/>
  </w:num>
  <w:num w:numId="6" w16cid:durableId="137920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5660702">
    <w:abstractNumId w:val="7"/>
  </w:num>
  <w:num w:numId="8" w16cid:durableId="2039119802">
    <w:abstractNumId w:val="18"/>
  </w:num>
  <w:num w:numId="9" w16cid:durableId="2127042659">
    <w:abstractNumId w:val="25"/>
  </w:num>
  <w:num w:numId="10" w16cid:durableId="210776593">
    <w:abstractNumId w:val="27"/>
  </w:num>
  <w:num w:numId="11" w16cid:durableId="1929581427">
    <w:abstractNumId w:val="20"/>
  </w:num>
  <w:num w:numId="12" w16cid:durableId="2137094260">
    <w:abstractNumId w:val="14"/>
  </w:num>
  <w:num w:numId="13" w16cid:durableId="1453666678">
    <w:abstractNumId w:val="3"/>
  </w:num>
  <w:num w:numId="14" w16cid:durableId="1816755271">
    <w:abstractNumId w:val="9"/>
  </w:num>
  <w:num w:numId="15" w16cid:durableId="141898171">
    <w:abstractNumId w:val="22"/>
  </w:num>
  <w:num w:numId="16" w16cid:durableId="1615360747">
    <w:abstractNumId w:val="8"/>
  </w:num>
  <w:num w:numId="17" w16cid:durableId="1610312024">
    <w:abstractNumId w:val="21"/>
  </w:num>
  <w:num w:numId="18" w16cid:durableId="1911227088">
    <w:abstractNumId w:val="26"/>
  </w:num>
  <w:num w:numId="19" w16cid:durableId="886532780">
    <w:abstractNumId w:val="11"/>
  </w:num>
  <w:num w:numId="20" w16cid:durableId="2098018064">
    <w:abstractNumId w:val="6"/>
  </w:num>
  <w:num w:numId="21" w16cid:durableId="1468543685">
    <w:abstractNumId w:val="16"/>
  </w:num>
  <w:num w:numId="22" w16cid:durableId="630792804">
    <w:abstractNumId w:val="24"/>
  </w:num>
  <w:num w:numId="23" w16cid:durableId="1696273439">
    <w:abstractNumId w:val="19"/>
  </w:num>
  <w:num w:numId="24" w16cid:durableId="533006329">
    <w:abstractNumId w:val="23"/>
  </w:num>
  <w:num w:numId="25" w16cid:durableId="1180895558">
    <w:abstractNumId w:val="12"/>
  </w:num>
  <w:num w:numId="26" w16cid:durableId="407112636">
    <w:abstractNumId w:val="17"/>
  </w:num>
  <w:num w:numId="27" w16cid:durableId="975909861">
    <w:abstractNumId w:val="5"/>
  </w:num>
  <w:num w:numId="28" w16cid:durableId="1578905676">
    <w:abstractNumId w:val="2"/>
  </w:num>
  <w:num w:numId="29" w16cid:durableId="203252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1C17"/>
    <w:rsid w:val="000060AE"/>
    <w:rsid w:val="00006E61"/>
    <w:rsid w:val="000071DE"/>
    <w:rsid w:val="0000734D"/>
    <w:rsid w:val="00010A59"/>
    <w:rsid w:val="000226B7"/>
    <w:rsid w:val="00025045"/>
    <w:rsid w:val="000362B6"/>
    <w:rsid w:val="0004295C"/>
    <w:rsid w:val="00042A49"/>
    <w:rsid w:val="00044D3B"/>
    <w:rsid w:val="00050316"/>
    <w:rsid w:val="00053920"/>
    <w:rsid w:val="00054B52"/>
    <w:rsid w:val="00066E9E"/>
    <w:rsid w:val="0007074C"/>
    <w:rsid w:val="0007336E"/>
    <w:rsid w:val="000766A8"/>
    <w:rsid w:val="0007696C"/>
    <w:rsid w:val="00081157"/>
    <w:rsid w:val="00083DB8"/>
    <w:rsid w:val="000847AD"/>
    <w:rsid w:val="00086A5D"/>
    <w:rsid w:val="000A156A"/>
    <w:rsid w:val="000B334E"/>
    <w:rsid w:val="000B457F"/>
    <w:rsid w:val="000B4CD2"/>
    <w:rsid w:val="000B5EAE"/>
    <w:rsid w:val="000C3433"/>
    <w:rsid w:val="000C5781"/>
    <w:rsid w:val="000C7953"/>
    <w:rsid w:val="000C7FD8"/>
    <w:rsid w:val="000D12AE"/>
    <w:rsid w:val="000D18B7"/>
    <w:rsid w:val="000D3801"/>
    <w:rsid w:val="000D46C3"/>
    <w:rsid w:val="000E5883"/>
    <w:rsid w:val="000E5B73"/>
    <w:rsid w:val="000E7A81"/>
    <w:rsid w:val="000F1CEB"/>
    <w:rsid w:val="000F4510"/>
    <w:rsid w:val="000F5D28"/>
    <w:rsid w:val="000F5E16"/>
    <w:rsid w:val="00100D3B"/>
    <w:rsid w:val="00101A60"/>
    <w:rsid w:val="00101D5E"/>
    <w:rsid w:val="001111AE"/>
    <w:rsid w:val="00120260"/>
    <w:rsid w:val="00121286"/>
    <w:rsid w:val="00123ABD"/>
    <w:rsid w:val="00124D04"/>
    <w:rsid w:val="001253EB"/>
    <w:rsid w:val="0012722A"/>
    <w:rsid w:val="00127501"/>
    <w:rsid w:val="0013289E"/>
    <w:rsid w:val="00134B4E"/>
    <w:rsid w:val="00151561"/>
    <w:rsid w:val="0015624B"/>
    <w:rsid w:val="00161D61"/>
    <w:rsid w:val="001647B8"/>
    <w:rsid w:val="00167A42"/>
    <w:rsid w:val="00170F89"/>
    <w:rsid w:val="001733BC"/>
    <w:rsid w:val="00186973"/>
    <w:rsid w:val="00191A6B"/>
    <w:rsid w:val="00192285"/>
    <w:rsid w:val="00197325"/>
    <w:rsid w:val="0019796E"/>
    <w:rsid w:val="001A2206"/>
    <w:rsid w:val="001A3891"/>
    <w:rsid w:val="001A5CD0"/>
    <w:rsid w:val="001A7536"/>
    <w:rsid w:val="001B118B"/>
    <w:rsid w:val="001B2631"/>
    <w:rsid w:val="001B2971"/>
    <w:rsid w:val="001B3E47"/>
    <w:rsid w:val="001B5943"/>
    <w:rsid w:val="001C3AA2"/>
    <w:rsid w:val="001C4D54"/>
    <w:rsid w:val="001E3217"/>
    <w:rsid w:val="001E3B9F"/>
    <w:rsid w:val="001E74F0"/>
    <w:rsid w:val="001F1403"/>
    <w:rsid w:val="001F51E8"/>
    <w:rsid w:val="002010F5"/>
    <w:rsid w:val="00203931"/>
    <w:rsid w:val="0020488F"/>
    <w:rsid w:val="00204AA9"/>
    <w:rsid w:val="00207D61"/>
    <w:rsid w:val="002122BC"/>
    <w:rsid w:val="00213775"/>
    <w:rsid w:val="00216057"/>
    <w:rsid w:val="00222F1B"/>
    <w:rsid w:val="002306C4"/>
    <w:rsid w:val="0023520E"/>
    <w:rsid w:val="00240E20"/>
    <w:rsid w:val="00242F40"/>
    <w:rsid w:val="00247242"/>
    <w:rsid w:val="00247BC1"/>
    <w:rsid w:val="0025768D"/>
    <w:rsid w:val="002611A5"/>
    <w:rsid w:val="002611EF"/>
    <w:rsid w:val="00261BC9"/>
    <w:rsid w:val="002652E6"/>
    <w:rsid w:val="00275136"/>
    <w:rsid w:val="002819B4"/>
    <w:rsid w:val="002841EF"/>
    <w:rsid w:val="002844DA"/>
    <w:rsid w:val="0028591D"/>
    <w:rsid w:val="002934D8"/>
    <w:rsid w:val="002A0B90"/>
    <w:rsid w:val="002A45A0"/>
    <w:rsid w:val="002A52D3"/>
    <w:rsid w:val="002A65B1"/>
    <w:rsid w:val="002B16D2"/>
    <w:rsid w:val="002C11DD"/>
    <w:rsid w:val="002C28F4"/>
    <w:rsid w:val="002C398B"/>
    <w:rsid w:val="002E32E5"/>
    <w:rsid w:val="002E6DDD"/>
    <w:rsid w:val="002E75A5"/>
    <w:rsid w:val="002F0C30"/>
    <w:rsid w:val="002F14CE"/>
    <w:rsid w:val="00301E05"/>
    <w:rsid w:val="003021B0"/>
    <w:rsid w:val="0030385B"/>
    <w:rsid w:val="00306C43"/>
    <w:rsid w:val="003243E2"/>
    <w:rsid w:val="00344AB8"/>
    <w:rsid w:val="0034725D"/>
    <w:rsid w:val="00347271"/>
    <w:rsid w:val="003509ED"/>
    <w:rsid w:val="00354EBF"/>
    <w:rsid w:val="003605AE"/>
    <w:rsid w:val="0036213E"/>
    <w:rsid w:val="003657BD"/>
    <w:rsid w:val="00373E7A"/>
    <w:rsid w:val="00383433"/>
    <w:rsid w:val="003903A7"/>
    <w:rsid w:val="00390E54"/>
    <w:rsid w:val="0039268B"/>
    <w:rsid w:val="00393153"/>
    <w:rsid w:val="0039351A"/>
    <w:rsid w:val="003956EB"/>
    <w:rsid w:val="003A0972"/>
    <w:rsid w:val="003A1E02"/>
    <w:rsid w:val="003A6788"/>
    <w:rsid w:val="003A7C68"/>
    <w:rsid w:val="003B518E"/>
    <w:rsid w:val="003C2569"/>
    <w:rsid w:val="003C60BA"/>
    <w:rsid w:val="003C7431"/>
    <w:rsid w:val="003D5E24"/>
    <w:rsid w:val="003E05E1"/>
    <w:rsid w:val="003F28FC"/>
    <w:rsid w:val="003F5BDF"/>
    <w:rsid w:val="00402D33"/>
    <w:rsid w:val="00403C17"/>
    <w:rsid w:val="0040635A"/>
    <w:rsid w:val="00406DF2"/>
    <w:rsid w:val="00412EB4"/>
    <w:rsid w:val="00413C7C"/>
    <w:rsid w:val="00416A14"/>
    <w:rsid w:val="0042715D"/>
    <w:rsid w:val="0043084D"/>
    <w:rsid w:val="0043502B"/>
    <w:rsid w:val="00461A81"/>
    <w:rsid w:val="00463503"/>
    <w:rsid w:val="004657D2"/>
    <w:rsid w:val="0046607F"/>
    <w:rsid w:val="00466568"/>
    <w:rsid w:val="004702E7"/>
    <w:rsid w:val="00474BD6"/>
    <w:rsid w:val="00476DC3"/>
    <w:rsid w:val="00477FCA"/>
    <w:rsid w:val="00484989"/>
    <w:rsid w:val="0048543D"/>
    <w:rsid w:val="00490C69"/>
    <w:rsid w:val="004910CA"/>
    <w:rsid w:val="004962D5"/>
    <w:rsid w:val="004A14A7"/>
    <w:rsid w:val="004A77B6"/>
    <w:rsid w:val="004C1DFE"/>
    <w:rsid w:val="004C503D"/>
    <w:rsid w:val="004C6E4F"/>
    <w:rsid w:val="004D6DBF"/>
    <w:rsid w:val="004E084A"/>
    <w:rsid w:val="004E0DC9"/>
    <w:rsid w:val="004E3948"/>
    <w:rsid w:val="004E7830"/>
    <w:rsid w:val="004F290F"/>
    <w:rsid w:val="004F5662"/>
    <w:rsid w:val="004F5A28"/>
    <w:rsid w:val="004F6691"/>
    <w:rsid w:val="00501671"/>
    <w:rsid w:val="0050312B"/>
    <w:rsid w:val="005062C8"/>
    <w:rsid w:val="00512008"/>
    <w:rsid w:val="00512347"/>
    <w:rsid w:val="005158DD"/>
    <w:rsid w:val="00521451"/>
    <w:rsid w:val="00525346"/>
    <w:rsid w:val="00526103"/>
    <w:rsid w:val="00531E8A"/>
    <w:rsid w:val="005327EF"/>
    <w:rsid w:val="00532ADC"/>
    <w:rsid w:val="00533246"/>
    <w:rsid w:val="00544441"/>
    <w:rsid w:val="00560B3C"/>
    <w:rsid w:val="00564AAF"/>
    <w:rsid w:val="005654D5"/>
    <w:rsid w:val="0057130A"/>
    <w:rsid w:val="00573C9F"/>
    <w:rsid w:val="00573F8A"/>
    <w:rsid w:val="005777A5"/>
    <w:rsid w:val="0058215A"/>
    <w:rsid w:val="00584BCE"/>
    <w:rsid w:val="00584F6E"/>
    <w:rsid w:val="0058609A"/>
    <w:rsid w:val="0058721E"/>
    <w:rsid w:val="00592A1B"/>
    <w:rsid w:val="00593445"/>
    <w:rsid w:val="00596358"/>
    <w:rsid w:val="00596F69"/>
    <w:rsid w:val="005A1889"/>
    <w:rsid w:val="005A1C96"/>
    <w:rsid w:val="005A220C"/>
    <w:rsid w:val="005A2346"/>
    <w:rsid w:val="005B5260"/>
    <w:rsid w:val="005B5397"/>
    <w:rsid w:val="005C1B53"/>
    <w:rsid w:val="005C1B7D"/>
    <w:rsid w:val="005C493D"/>
    <w:rsid w:val="005D1F57"/>
    <w:rsid w:val="005D332C"/>
    <w:rsid w:val="005D3E5B"/>
    <w:rsid w:val="005E39A1"/>
    <w:rsid w:val="005E5F97"/>
    <w:rsid w:val="005E7531"/>
    <w:rsid w:val="005E787E"/>
    <w:rsid w:val="005F7F4E"/>
    <w:rsid w:val="006044D4"/>
    <w:rsid w:val="006063E4"/>
    <w:rsid w:val="00606DD9"/>
    <w:rsid w:val="006073DF"/>
    <w:rsid w:val="006113D5"/>
    <w:rsid w:val="00616AAB"/>
    <w:rsid w:val="0062175F"/>
    <w:rsid w:val="0062457F"/>
    <w:rsid w:val="006253D1"/>
    <w:rsid w:val="00625EC5"/>
    <w:rsid w:val="00627407"/>
    <w:rsid w:val="006331C7"/>
    <w:rsid w:val="00635E0F"/>
    <w:rsid w:val="00636FEA"/>
    <w:rsid w:val="00640C0D"/>
    <w:rsid w:val="00641B5E"/>
    <w:rsid w:val="00644199"/>
    <w:rsid w:val="00644D30"/>
    <w:rsid w:val="0064653D"/>
    <w:rsid w:val="00651C84"/>
    <w:rsid w:val="006534C2"/>
    <w:rsid w:val="006616A8"/>
    <w:rsid w:val="006652F0"/>
    <w:rsid w:val="00665426"/>
    <w:rsid w:val="0066562D"/>
    <w:rsid w:val="00666686"/>
    <w:rsid w:val="00667652"/>
    <w:rsid w:val="00680392"/>
    <w:rsid w:val="00680EE1"/>
    <w:rsid w:val="00681769"/>
    <w:rsid w:val="00687E6A"/>
    <w:rsid w:val="00690EAF"/>
    <w:rsid w:val="00692A06"/>
    <w:rsid w:val="006A12D4"/>
    <w:rsid w:val="006A157E"/>
    <w:rsid w:val="006A2F5D"/>
    <w:rsid w:val="006A7DDB"/>
    <w:rsid w:val="006B16BC"/>
    <w:rsid w:val="006C0AAF"/>
    <w:rsid w:val="006C11BF"/>
    <w:rsid w:val="006C48D2"/>
    <w:rsid w:val="006C6055"/>
    <w:rsid w:val="006D5824"/>
    <w:rsid w:val="006D77F0"/>
    <w:rsid w:val="006D7F5B"/>
    <w:rsid w:val="006E3157"/>
    <w:rsid w:val="006E318E"/>
    <w:rsid w:val="006E365C"/>
    <w:rsid w:val="007001EC"/>
    <w:rsid w:val="00702E4E"/>
    <w:rsid w:val="00710D42"/>
    <w:rsid w:val="00713EC9"/>
    <w:rsid w:val="00716FE3"/>
    <w:rsid w:val="00717965"/>
    <w:rsid w:val="00732F62"/>
    <w:rsid w:val="00736C0F"/>
    <w:rsid w:val="00740D34"/>
    <w:rsid w:val="00741EB8"/>
    <w:rsid w:val="00750ADD"/>
    <w:rsid w:val="0076244D"/>
    <w:rsid w:val="0076636E"/>
    <w:rsid w:val="0076764C"/>
    <w:rsid w:val="00770E85"/>
    <w:rsid w:val="007726E8"/>
    <w:rsid w:val="00773556"/>
    <w:rsid w:val="00780F32"/>
    <w:rsid w:val="0078208D"/>
    <w:rsid w:val="007830B8"/>
    <w:rsid w:val="00783FA2"/>
    <w:rsid w:val="007852BC"/>
    <w:rsid w:val="00793426"/>
    <w:rsid w:val="007960FA"/>
    <w:rsid w:val="00796765"/>
    <w:rsid w:val="007A4247"/>
    <w:rsid w:val="007A5C92"/>
    <w:rsid w:val="007A6C28"/>
    <w:rsid w:val="007B0A9D"/>
    <w:rsid w:val="007B3A55"/>
    <w:rsid w:val="007B7EF0"/>
    <w:rsid w:val="007C08C2"/>
    <w:rsid w:val="007C1AAB"/>
    <w:rsid w:val="007C49D8"/>
    <w:rsid w:val="007C757A"/>
    <w:rsid w:val="007C7A45"/>
    <w:rsid w:val="007D18D7"/>
    <w:rsid w:val="007D62F4"/>
    <w:rsid w:val="007E4A72"/>
    <w:rsid w:val="00801F68"/>
    <w:rsid w:val="00803616"/>
    <w:rsid w:val="0080421B"/>
    <w:rsid w:val="00810AEE"/>
    <w:rsid w:val="00816D78"/>
    <w:rsid w:val="00830285"/>
    <w:rsid w:val="00832025"/>
    <w:rsid w:val="008423C2"/>
    <w:rsid w:val="00846119"/>
    <w:rsid w:val="0084742F"/>
    <w:rsid w:val="00847B6C"/>
    <w:rsid w:val="008501C6"/>
    <w:rsid w:val="00853AA4"/>
    <w:rsid w:val="00854630"/>
    <w:rsid w:val="00855554"/>
    <w:rsid w:val="00860D01"/>
    <w:rsid w:val="00875FEC"/>
    <w:rsid w:val="008822F2"/>
    <w:rsid w:val="0088309B"/>
    <w:rsid w:val="0088330F"/>
    <w:rsid w:val="00884D56"/>
    <w:rsid w:val="00885FD9"/>
    <w:rsid w:val="00890481"/>
    <w:rsid w:val="00893DA4"/>
    <w:rsid w:val="00895D7C"/>
    <w:rsid w:val="008977EB"/>
    <w:rsid w:val="008A0AA6"/>
    <w:rsid w:val="008A51C8"/>
    <w:rsid w:val="008A69DE"/>
    <w:rsid w:val="008B6001"/>
    <w:rsid w:val="008C13B3"/>
    <w:rsid w:val="008C4793"/>
    <w:rsid w:val="008C5233"/>
    <w:rsid w:val="008D02E6"/>
    <w:rsid w:val="008D279C"/>
    <w:rsid w:val="008D6D1C"/>
    <w:rsid w:val="008E07CC"/>
    <w:rsid w:val="008E1405"/>
    <w:rsid w:val="008E60C2"/>
    <w:rsid w:val="008E7FD0"/>
    <w:rsid w:val="008F24CE"/>
    <w:rsid w:val="008F3311"/>
    <w:rsid w:val="008F6BAC"/>
    <w:rsid w:val="008F6CDE"/>
    <w:rsid w:val="008F78C9"/>
    <w:rsid w:val="009032F8"/>
    <w:rsid w:val="009065A5"/>
    <w:rsid w:val="009126E9"/>
    <w:rsid w:val="0091525B"/>
    <w:rsid w:val="009174E8"/>
    <w:rsid w:val="00917B03"/>
    <w:rsid w:val="0092584D"/>
    <w:rsid w:val="00929722"/>
    <w:rsid w:val="00931634"/>
    <w:rsid w:val="00941826"/>
    <w:rsid w:val="009461C4"/>
    <w:rsid w:val="009467FC"/>
    <w:rsid w:val="00955D69"/>
    <w:rsid w:val="00960252"/>
    <w:rsid w:val="00964270"/>
    <w:rsid w:val="0096580A"/>
    <w:rsid w:val="00965924"/>
    <w:rsid w:val="00973037"/>
    <w:rsid w:val="009752AF"/>
    <w:rsid w:val="00980E10"/>
    <w:rsid w:val="009827F1"/>
    <w:rsid w:val="00983F35"/>
    <w:rsid w:val="00984622"/>
    <w:rsid w:val="00987CFB"/>
    <w:rsid w:val="0099236E"/>
    <w:rsid w:val="00996EB0"/>
    <w:rsid w:val="00996ED4"/>
    <w:rsid w:val="00997C3E"/>
    <w:rsid w:val="009A035E"/>
    <w:rsid w:val="009A0CEF"/>
    <w:rsid w:val="009B172C"/>
    <w:rsid w:val="009C3AAC"/>
    <w:rsid w:val="009C6778"/>
    <w:rsid w:val="009C67CD"/>
    <w:rsid w:val="009D0187"/>
    <w:rsid w:val="009D73F1"/>
    <w:rsid w:val="009E1371"/>
    <w:rsid w:val="009F042A"/>
    <w:rsid w:val="009F508E"/>
    <w:rsid w:val="009F7C07"/>
    <w:rsid w:val="00A01AAE"/>
    <w:rsid w:val="00A03440"/>
    <w:rsid w:val="00A06540"/>
    <w:rsid w:val="00A06955"/>
    <w:rsid w:val="00A26072"/>
    <w:rsid w:val="00A332E6"/>
    <w:rsid w:val="00A3546E"/>
    <w:rsid w:val="00A42132"/>
    <w:rsid w:val="00A42857"/>
    <w:rsid w:val="00A452DA"/>
    <w:rsid w:val="00A454D9"/>
    <w:rsid w:val="00A46DB6"/>
    <w:rsid w:val="00A53FD9"/>
    <w:rsid w:val="00A616AF"/>
    <w:rsid w:val="00A61CC8"/>
    <w:rsid w:val="00A71852"/>
    <w:rsid w:val="00A71D99"/>
    <w:rsid w:val="00A75D7D"/>
    <w:rsid w:val="00A81319"/>
    <w:rsid w:val="00A90A62"/>
    <w:rsid w:val="00A969B3"/>
    <w:rsid w:val="00AA0EB5"/>
    <w:rsid w:val="00AA2BA3"/>
    <w:rsid w:val="00AA2D6A"/>
    <w:rsid w:val="00AA304A"/>
    <w:rsid w:val="00AC121B"/>
    <w:rsid w:val="00AC69A7"/>
    <w:rsid w:val="00AD179E"/>
    <w:rsid w:val="00AD20AB"/>
    <w:rsid w:val="00AD3288"/>
    <w:rsid w:val="00AD42A5"/>
    <w:rsid w:val="00AE1D16"/>
    <w:rsid w:val="00AE404E"/>
    <w:rsid w:val="00AE523E"/>
    <w:rsid w:val="00AF2881"/>
    <w:rsid w:val="00AF2A45"/>
    <w:rsid w:val="00AF373C"/>
    <w:rsid w:val="00B07F56"/>
    <w:rsid w:val="00B110DF"/>
    <w:rsid w:val="00B11A57"/>
    <w:rsid w:val="00B11EAC"/>
    <w:rsid w:val="00B12C07"/>
    <w:rsid w:val="00B1351E"/>
    <w:rsid w:val="00B16F9D"/>
    <w:rsid w:val="00B215C7"/>
    <w:rsid w:val="00B3113C"/>
    <w:rsid w:val="00B311A8"/>
    <w:rsid w:val="00B32FD2"/>
    <w:rsid w:val="00B44035"/>
    <w:rsid w:val="00B460FA"/>
    <w:rsid w:val="00B56192"/>
    <w:rsid w:val="00B63D05"/>
    <w:rsid w:val="00B7064E"/>
    <w:rsid w:val="00B83810"/>
    <w:rsid w:val="00B909CA"/>
    <w:rsid w:val="00B95E60"/>
    <w:rsid w:val="00BA0CAC"/>
    <w:rsid w:val="00BA0D61"/>
    <w:rsid w:val="00BA178B"/>
    <w:rsid w:val="00BA34B0"/>
    <w:rsid w:val="00BA69C9"/>
    <w:rsid w:val="00BA7C18"/>
    <w:rsid w:val="00BB5B73"/>
    <w:rsid w:val="00BC462A"/>
    <w:rsid w:val="00BC47C2"/>
    <w:rsid w:val="00BC61A7"/>
    <w:rsid w:val="00BD1E85"/>
    <w:rsid w:val="00BD2BB9"/>
    <w:rsid w:val="00BD39E8"/>
    <w:rsid w:val="00BD6D58"/>
    <w:rsid w:val="00BE55BA"/>
    <w:rsid w:val="00BE7299"/>
    <w:rsid w:val="00BF1CDF"/>
    <w:rsid w:val="00BF2A3C"/>
    <w:rsid w:val="00BF2D03"/>
    <w:rsid w:val="00BF4D4C"/>
    <w:rsid w:val="00BF6976"/>
    <w:rsid w:val="00C01344"/>
    <w:rsid w:val="00C01662"/>
    <w:rsid w:val="00C02B0F"/>
    <w:rsid w:val="00C05956"/>
    <w:rsid w:val="00C059F6"/>
    <w:rsid w:val="00C0602F"/>
    <w:rsid w:val="00C134E4"/>
    <w:rsid w:val="00C14445"/>
    <w:rsid w:val="00C153CB"/>
    <w:rsid w:val="00C17909"/>
    <w:rsid w:val="00C2121F"/>
    <w:rsid w:val="00C23849"/>
    <w:rsid w:val="00C26152"/>
    <w:rsid w:val="00C26433"/>
    <w:rsid w:val="00C27764"/>
    <w:rsid w:val="00C27F5C"/>
    <w:rsid w:val="00C40733"/>
    <w:rsid w:val="00C42646"/>
    <w:rsid w:val="00C43309"/>
    <w:rsid w:val="00C44411"/>
    <w:rsid w:val="00C54F2D"/>
    <w:rsid w:val="00C60E9E"/>
    <w:rsid w:val="00C64BAA"/>
    <w:rsid w:val="00C81ED4"/>
    <w:rsid w:val="00C83EE6"/>
    <w:rsid w:val="00C92544"/>
    <w:rsid w:val="00CA18C8"/>
    <w:rsid w:val="00CA3E61"/>
    <w:rsid w:val="00CB0D5B"/>
    <w:rsid w:val="00CB1BD4"/>
    <w:rsid w:val="00CB5272"/>
    <w:rsid w:val="00CC2ED6"/>
    <w:rsid w:val="00CD0033"/>
    <w:rsid w:val="00CD1BB4"/>
    <w:rsid w:val="00CD276D"/>
    <w:rsid w:val="00CD3F96"/>
    <w:rsid w:val="00CD502C"/>
    <w:rsid w:val="00CE105D"/>
    <w:rsid w:val="00CE1259"/>
    <w:rsid w:val="00CE1A0D"/>
    <w:rsid w:val="00CF1E78"/>
    <w:rsid w:val="00CF2F09"/>
    <w:rsid w:val="00CF3409"/>
    <w:rsid w:val="00CFA952"/>
    <w:rsid w:val="00D01413"/>
    <w:rsid w:val="00D01E81"/>
    <w:rsid w:val="00D053DE"/>
    <w:rsid w:val="00D07525"/>
    <w:rsid w:val="00D15480"/>
    <w:rsid w:val="00D179D0"/>
    <w:rsid w:val="00D20CA6"/>
    <w:rsid w:val="00D21939"/>
    <w:rsid w:val="00D226E3"/>
    <w:rsid w:val="00D23C2C"/>
    <w:rsid w:val="00D25799"/>
    <w:rsid w:val="00D26707"/>
    <w:rsid w:val="00D26DD4"/>
    <w:rsid w:val="00D322CA"/>
    <w:rsid w:val="00D337AA"/>
    <w:rsid w:val="00D3738E"/>
    <w:rsid w:val="00D417B4"/>
    <w:rsid w:val="00D612D0"/>
    <w:rsid w:val="00D67F63"/>
    <w:rsid w:val="00D70CF9"/>
    <w:rsid w:val="00D77DA6"/>
    <w:rsid w:val="00D80290"/>
    <w:rsid w:val="00D80C9D"/>
    <w:rsid w:val="00D82CD2"/>
    <w:rsid w:val="00D916EE"/>
    <w:rsid w:val="00D917BA"/>
    <w:rsid w:val="00DA13D2"/>
    <w:rsid w:val="00DA2D13"/>
    <w:rsid w:val="00DA2DB6"/>
    <w:rsid w:val="00DB5B4A"/>
    <w:rsid w:val="00DC65CC"/>
    <w:rsid w:val="00DC65D6"/>
    <w:rsid w:val="00DD1585"/>
    <w:rsid w:val="00DD1A0C"/>
    <w:rsid w:val="00DD2D06"/>
    <w:rsid w:val="00DD4F79"/>
    <w:rsid w:val="00DD71F5"/>
    <w:rsid w:val="00DE0968"/>
    <w:rsid w:val="00DE26BE"/>
    <w:rsid w:val="00DE462D"/>
    <w:rsid w:val="00DF1713"/>
    <w:rsid w:val="00DF310D"/>
    <w:rsid w:val="00DF3C84"/>
    <w:rsid w:val="00DF6085"/>
    <w:rsid w:val="00E00E64"/>
    <w:rsid w:val="00E05FE6"/>
    <w:rsid w:val="00E06DA7"/>
    <w:rsid w:val="00E134B7"/>
    <w:rsid w:val="00E15716"/>
    <w:rsid w:val="00E216F6"/>
    <w:rsid w:val="00E24B62"/>
    <w:rsid w:val="00E26977"/>
    <w:rsid w:val="00E32FC5"/>
    <w:rsid w:val="00E424AE"/>
    <w:rsid w:val="00E46526"/>
    <w:rsid w:val="00E513D0"/>
    <w:rsid w:val="00E57C74"/>
    <w:rsid w:val="00E67E81"/>
    <w:rsid w:val="00E7028D"/>
    <w:rsid w:val="00E777BF"/>
    <w:rsid w:val="00E77B9F"/>
    <w:rsid w:val="00E82370"/>
    <w:rsid w:val="00E8542E"/>
    <w:rsid w:val="00E935EE"/>
    <w:rsid w:val="00E967CA"/>
    <w:rsid w:val="00E97091"/>
    <w:rsid w:val="00EA1D44"/>
    <w:rsid w:val="00EA210B"/>
    <w:rsid w:val="00EA71B9"/>
    <w:rsid w:val="00EA7C53"/>
    <w:rsid w:val="00EA7FC3"/>
    <w:rsid w:val="00EB31E9"/>
    <w:rsid w:val="00EB4409"/>
    <w:rsid w:val="00EC3504"/>
    <w:rsid w:val="00EC4473"/>
    <w:rsid w:val="00ED4DB2"/>
    <w:rsid w:val="00EE0BE4"/>
    <w:rsid w:val="00EE4BE2"/>
    <w:rsid w:val="00EE5B2D"/>
    <w:rsid w:val="00EF1D08"/>
    <w:rsid w:val="00EF54D1"/>
    <w:rsid w:val="00EF6A86"/>
    <w:rsid w:val="00EF76C2"/>
    <w:rsid w:val="00F003EC"/>
    <w:rsid w:val="00F02545"/>
    <w:rsid w:val="00F05E5E"/>
    <w:rsid w:val="00F1540C"/>
    <w:rsid w:val="00F165A0"/>
    <w:rsid w:val="00F1676C"/>
    <w:rsid w:val="00F23E15"/>
    <w:rsid w:val="00F27FB7"/>
    <w:rsid w:val="00F3007B"/>
    <w:rsid w:val="00F31E19"/>
    <w:rsid w:val="00F32292"/>
    <w:rsid w:val="00F354C7"/>
    <w:rsid w:val="00F371E7"/>
    <w:rsid w:val="00F41DA3"/>
    <w:rsid w:val="00F41FDF"/>
    <w:rsid w:val="00F47033"/>
    <w:rsid w:val="00F47B8F"/>
    <w:rsid w:val="00F47DB6"/>
    <w:rsid w:val="00F524B3"/>
    <w:rsid w:val="00F539C9"/>
    <w:rsid w:val="00F5570E"/>
    <w:rsid w:val="00F62BB4"/>
    <w:rsid w:val="00F6346E"/>
    <w:rsid w:val="00F6518D"/>
    <w:rsid w:val="00F653FD"/>
    <w:rsid w:val="00F70006"/>
    <w:rsid w:val="00F703E5"/>
    <w:rsid w:val="00F743CF"/>
    <w:rsid w:val="00F76222"/>
    <w:rsid w:val="00F76693"/>
    <w:rsid w:val="00F76FC9"/>
    <w:rsid w:val="00F84010"/>
    <w:rsid w:val="00F944D7"/>
    <w:rsid w:val="00F96AFF"/>
    <w:rsid w:val="00F979DA"/>
    <w:rsid w:val="00FA3488"/>
    <w:rsid w:val="00FB275D"/>
    <w:rsid w:val="00FB653E"/>
    <w:rsid w:val="00FC0C1F"/>
    <w:rsid w:val="00FC61CF"/>
    <w:rsid w:val="00FC6A97"/>
    <w:rsid w:val="00FC71BC"/>
    <w:rsid w:val="00FD772E"/>
    <w:rsid w:val="00FF0A73"/>
    <w:rsid w:val="00FF0DD0"/>
    <w:rsid w:val="00FF2EDA"/>
    <w:rsid w:val="00FF6555"/>
    <w:rsid w:val="00FF75FA"/>
    <w:rsid w:val="0120AE31"/>
    <w:rsid w:val="014E9AF7"/>
    <w:rsid w:val="02F21DA1"/>
    <w:rsid w:val="031D4BB5"/>
    <w:rsid w:val="037F2DE9"/>
    <w:rsid w:val="03A88F14"/>
    <w:rsid w:val="04769F62"/>
    <w:rsid w:val="04A044A7"/>
    <w:rsid w:val="05E3D1A4"/>
    <w:rsid w:val="06BBC190"/>
    <w:rsid w:val="06BF997B"/>
    <w:rsid w:val="0764166B"/>
    <w:rsid w:val="07A9975D"/>
    <w:rsid w:val="088DF6D9"/>
    <w:rsid w:val="0910F9A9"/>
    <w:rsid w:val="09133E34"/>
    <w:rsid w:val="093300F9"/>
    <w:rsid w:val="0975FD3D"/>
    <w:rsid w:val="0A4B26C8"/>
    <w:rsid w:val="0AFCB5B1"/>
    <w:rsid w:val="0B0D7735"/>
    <w:rsid w:val="0B4D1010"/>
    <w:rsid w:val="0B8D247C"/>
    <w:rsid w:val="0BA8871E"/>
    <w:rsid w:val="0DAF3DF5"/>
    <w:rsid w:val="0DC2C155"/>
    <w:rsid w:val="0E952A3D"/>
    <w:rsid w:val="0ED6E547"/>
    <w:rsid w:val="0EE13E9C"/>
    <w:rsid w:val="11B7B21B"/>
    <w:rsid w:val="11C5B41A"/>
    <w:rsid w:val="128925B1"/>
    <w:rsid w:val="12EBBCA1"/>
    <w:rsid w:val="13311D54"/>
    <w:rsid w:val="1345678B"/>
    <w:rsid w:val="138FE00F"/>
    <w:rsid w:val="1436991F"/>
    <w:rsid w:val="14B89F16"/>
    <w:rsid w:val="15E79AA9"/>
    <w:rsid w:val="162EF589"/>
    <w:rsid w:val="1652EDEC"/>
    <w:rsid w:val="16C1D97B"/>
    <w:rsid w:val="178EFEB7"/>
    <w:rsid w:val="17C2599C"/>
    <w:rsid w:val="180FA7CF"/>
    <w:rsid w:val="185C9455"/>
    <w:rsid w:val="18E56106"/>
    <w:rsid w:val="194C6478"/>
    <w:rsid w:val="1A7C0081"/>
    <w:rsid w:val="1A812012"/>
    <w:rsid w:val="1AD7477F"/>
    <w:rsid w:val="1AE076BA"/>
    <w:rsid w:val="1B5A84E8"/>
    <w:rsid w:val="1B818D4C"/>
    <w:rsid w:val="1BDEC272"/>
    <w:rsid w:val="1C6DF98B"/>
    <w:rsid w:val="1D1482A5"/>
    <w:rsid w:val="1D7842D2"/>
    <w:rsid w:val="1D8955AE"/>
    <w:rsid w:val="1D8DCB83"/>
    <w:rsid w:val="1D9768CD"/>
    <w:rsid w:val="1DD898AF"/>
    <w:rsid w:val="1DEF0B09"/>
    <w:rsid w:val="1EADF5FC"/>
    <w:rsid w:val="1EE994DC"/>
    <w:rsid w:val="1F4E6F1D"/>
    <w:rsid w:val="1F85E89D"/>
    <w:rsid w:val="203F87DA"/>
    <w:rsid w:val="20A9AEA3"/>
    <w:rsid w:val="20C9D545"/>
    <w:rsid w:val="22133EAE"/>
    <w:rsid w:val="221CCE1C"/>
    <w:rsid w:val="23162FFC"/>
    <w:rsid w:val="23AD877E"/>
    <w:rsid w:val="2477F866"/>
    <w:rsid w:val="248500F8"/>
    <w:rsid w:val="252477BB"/>
    <w:rsid w:val="25A85EEB"/>
    <w:rsid w:val="25DDB22A"/>
    <w:rsid w:val="263C7EF0"/>
    <w:rsid w:val="26EA3B03"/>
    <w:rsid w:val="26F114C1"/>
    <w:rsid w:val="27511A4B"/>
    <w:rsid w:val="27528599"/>
    <w:rsid w:val="27FDDFC3"/>
    <w:rsid w:val="2877BABF"/>
    <w:rsid w:val="28B246E4"/>
    <w:rsid w:val="28FA81B9"/>
    <w:rsid w:val="29DCC5D7"/>
    <w:rsid w:val="29E56114"/>
    <w:rsid w:val="2A1842DB"/>
    <w:rsid w:val="2A554266"/>
    <w:rsid w:val="2ACAAC0B"/>
    <w:rsid w:val="2AE9AFDA"/>
    <w:rsid w:val="2B06910B"/>
    <w:rsid w:val="2B79C219"/>
    <w:rsid w:val="2BCD6A1C"/>
    <w:rsid w:val="2D97AFC8"/>
    <w:rsid w:val="2DC2897C"/>
    <w:rsid w:val="2DF7E2C7"/>
    <w:rsid w:val="2E37FC26"/>
    <w:rsid w:val="2EB9A726"/>
    <w:rsid w:val="2EFEDFF7"/>
    <w:rsid w:val="2F9F72DE"/>
    <w:rsid w:val="30F3F6CF"/>
    <w:rsid w:val="31328467"/>
    <w:rsid w:val="313FCA4E"/>
    <w:rsid w:val="315BA7F1"/>
    <w:rsid w:val="31FC4F09"/>
    <w:rsid w:val="3208905F"/>
    <w:rsid w:val="323B4990"/>
    <w:rsid w:val="32DB9AAF"/>
    <w:rsid w:val="32F24607"/>
    <w:rsid w:val="32F4B4D7"/>
    <w:rsid w:val="3399516A"/>
    <w:rsid w:val="33B62188"/>
    <w:rsid w:val="342A94A3"/>
    <w:rsid w:val="3446D5E5"/>
    <w:rsid w:val="35C063AF"/>
    <w:rsid w:val="35DC5F67"/>
    <w:rsid w:val="36502A6E"/>
    <w:rsid w:val="36D289ED"/>
    <w:rsid w:val="37351C71"/>
    <w:rsid w:val="37602B52"/>
    <w:rsid w:val="37F7D8CD"/>
    <w:rsid w:val="38052350"/>
    <w:rsid w:val="38EED3C6"/>
    <w:rsid w:val="390457D3"/>
    <w:rsid w:val="3917961D"/>
    <w:rsid w:val="39C6FFF0"/>
    <w:rsid w:val="39F82C2E"/>
    <w:rsid w:val="39F84135"/>
    <w:rsid w:val="3A56AB9E"/>
    <w:rsid w:val="3A961595"/>
    <w:rsid w:val="3AF3EBAA"/>
    <w:rsid w:val="3C6CE26E"/>
    <w:rsid w:val="3CF69AD1"/>
    <w:rsid w:val="3D88A382"/>
    <w:rsid w:val="3D9C7ED4"/>
    <w:rsid w:val="3DD435B1"/>
    <w:rsid w:val="3E00DFB1"/>
    <w:rsid w:val="3E5368A7"/>
    <w:rsid w:val="3E77C7FB"/>
    <w:rsid w:val="3EA33B32"/>
    <w:rsid w:val="3FBE95C5"/>
    <w:rsid w:val="40320D0C"/>
    <w:rsid w:val="40333BD1"/>
    <w:rsid w:val="404A7D43"/>
    <w:rsid w:val="40D641AE"/>
    <w:rsid w:val="4192DD39"/>
    <w:rsid w:val="4311ED8D"/>
    <w:rsid w:val="43993782"/>
    <w:rsid w:val="43C5CC30"/>
    <w:rsid w:val="441E340B"/>
    <w:rsid w:val="446D0E69"/>
    <w:rsid w:val="447C77FA"/>
    <w:rsid w:val="449D413F"/>
    <w:rsid w:val="44D135B6"/>
    <w:rsid w:val="455A4322"/>
    <w:rsid w:val="45663EE8"/>
    <w:rsid w:val="4692CE38"/>
    <w:rsid w:val="473B1B85"/>
    <w:rsid w:val="4767B96E"/>
    <w:rsid w:val="477923BF"/>
    <w:rsid w:val="4791BB85"/>
    <w:rsid w:val="47AD9455"/>
    <w:rsid w:val="47B06C49"/>
    <w:rsid w:val="484C288D"/>
    <w:rsid w:val="48C31BBF"/>
    <w:rsid w:val="49387528"/>
    <w:rsid w:val="49821AF7"/>
    <w:rsid w:val="49BDBB8E"/>
    <w:rsid w:val="49C39956"/>
    <w:rsid w:val="49EB7059"/>
    <w:rsid w:val="4A3752FE"/>
    <w:rsid w:val="4A6EDC5B"/>
    <w:rsid w:val="4AAAEAC7"/>
    <w:rsid w:val="4BC9AA35"/>
    <w:rsid w:val="4BDB31D7"/>
    <w:rsid w:val="4C441C49"/>
    <w:rsid w:val="4D87E084"/>
    <w:rsid w:val="4D90D28B"/>
    <w:rsid w:val="4DF4601F"/>
    <w:rsid w:val="4E0309B0"/>
    <w:rsid w:val="4E8CA800"/>
    <w:rsid w:val="4EE930EC"/>
    <w:rsid w:val="4F4FFD9E"/>
    <w:rsid w:val="4F818CCA"/>
    <w:rsid w:val="4FAFA9C9"/>
    <w:rsid w:val="507A35A5"/>
    <w:rsid w:val="50BBC918"/>
    <w:rsid w:val="51160549"/>
    <w:rsid w:val="521689D8"/>
    <w:rsid w:val="5246AC78"/>
    <w:rsid w:val="5336EDFB"/>
    <w:rsid w:val="533F4975"/>
    <w:rsid w:val="534CE279"/>
    <w:rsid w:val="537DE9C5"/>
    <w:rsid w:val="54308759"/>
    <w:rsid w:val="5464382B"/>
    <w:rsid w:val="548FA9A5"/>
    <w:rsid w:val="54A6EB4B"/>
    <w:rsid w:val="54ADC2AF"/>
    <w:rsid w:val="54B4474F"/>
    <w:rsid w:val="54E1E33D"/>
    <w:rsid w:val="551C5250"/>
    <w:rsid w:val="551F8024"/>
    <w:rsid w:val="55522043"/>
    <w:rsid w:val="55612888"/>
    <w:rsid w:val="558B7916"/>
    <w:rsid w:val="55FD000B"/>
    <w:rsid w:val="56388FBF"/>
    <w:rsid w:val="57269737"/>
    <w:rsid w:val="57A1B46F"/>
    <w:rsid w:val="57C5C1AA"/>
    <w:rsid w:val="5839C290"/>
    <w:rsid w:val="58DB16F5"/>
    <w:rsid w:val="5920C402"/>
    <w:rsid w:val="59256CBF"/>
    <w:rsid w:val="596E5050"/>
    <w:rsid w:val="59FE5A57"/>
    <w:rsid w:val="5A389600"/>
    <w:rsid w:val="5A67F1BB"/>
    <w:rsid w:val="5AF94673"/>
    <w:rsid w:val="5BFB32F2"/>
    <w:rsid w:val="5CDEB214"/>
    <w:rsid w:val="5CEDE951"/>
    <w:rsid w:val="5D584B51"/>
    <w:rsid w:val="5D72E142"/>
    <w:rsid w:val="5D905CFF"/>
    <w:rsid w:val="5DC57373"/>
    <w:rsid w:val="5E73BA71"/>
    <w:rsid w:val="5EF0059A"/>
    <w:rsid w:val="5F0AE4B5"/>
    <w:rsid w:val="5F61C042"/>
    <w:rsid w:val="5F660CA7"/>
    <w:rsid w:val="5F9D6108"/>
    <w:rsid w:val="5FAEA0F9"/>
    <w:rsid w:val="5FBA8939"/>
    <w:rsid w:val="5FBBB8A4"/>
    <w:rsid w:val="607576E9"/>
    <w:rsid w:val="629DD7B8"/>
    <w:rsid w:val="63C7A63E"/>
    <w:rsid w:val="63F8DEC0"/>
    <w:rsid w:val="643FC55E"/>
    <w:rsid w:val="64588FE5"/>
    <w:rsid w:val="646B5BA4"/>
    <w:rsid w:val="6470EBFD"/>
    <w:rsid w:val="64C7164E"/>
    <w:rsid w:val="64CE2264"/>
    <w:rsid w:val="64E3BE3C"/>
    <w:rsid w:val="654DC540"/>
    <w:rsid w:val="657B48A7"/>
    <w:rsid w:val="6589E2DB"/>
    <w:rsid w:val="658D5489"/>
    <w:rsid w:val="66CBBD23"/>
    <w:rsid w:val="6707554A"/>
    <w:rsid w:val="67461CAA"/>
    <w:rsid w:val="680873FD"/>
    <w:rsid w:val="6834A7F5"/>
    <w:rsid w:val="68870502"/>
    <w:rsid w:val="68C47DD5"/>
    <w:rsid w:val="693B86A8"/>
    <w:rsid w:val="696FE01D"/>
    <w:rsid w:val="69A4AE68"/>
    <w:rsid w:val="6A8F4495"/>
    <w:rsid w:val="6B2D5723"/>
    <w:rsid w:val="6B6C35E2"/>
    <w:rsid w:val="6B72B462"/>
    <w:rsid w:val="6B78DEC8"/>
    <w:rsid w:val="6C488F2F"/>
    <w:rsid w:val="6D81A4BC"/>
    <w:rsid w:val="6D927AF7"/>
    <w:rsid w:val="6DB2C014"/>
    <w:rsid w:val="6DDEEF49"/>
    <w:rsid w:val="6DE45F90"/>
    <w:rsid w:val="6DEFBA8E"/>
    <w:rsid w:val="6EF75C83"/>
    <w:rsid w:val="6F4614D7"/>
    <w:rsid w:val="70164213"/>
    <w:rsid w:val="704BE669"/>
    <w:rsid w:val="715C0962"/>
    <w:rsid w:val="71F727E3"/>
    <w:rsid w:val="72326293"/>
    <w:rsid w:val="72D573C2"/>
    <w:rsid w:val="7345B007"/>
    <w:rsid w:val="73B4FA9F"/>
    <w:rsid w:val="73FB06C7"/>
    <w:rsid w:val="73FD8996"/>
    <w:rsid w:val="744C28A4"/>
    <w:rsid w:val="7625ACCA"/>
    <w:rsid w:val="7706AF0C"/>
    <w:rsid w:val="772BDF17"/>
    <w:rsid w:val="77F83288"/>
    <w:rsid w:val="78693AC7"/>
    <w:rsid w:val="78D0FAB9"/>
    <w:rsid w:val="79B42011"/>
    <w:rsid w:val="79BF72EE"/>
    <w:rsid w:val="7A61D7E8"/>
    <w:rsid w:val="7AFF6464"/>
    <w:rsid w:val="7B039DB1"/>
    <w:rsid w:val="7B0CE83B"/>
    <w:rsid w:val="7B6652D2"/>
    <w:rsid w:val="7BAE386E"/>
    <w:rsid w:val="7CA8D003"/>
    <w:rsid w:val="7D195122"/>
    <w:rsid w:val="7D6DF3DC"/>
    <w:rsid w:val="7DD84562"/>
    <w:rsid w:val="7DDB0EA3"/>
    <w:rsid w:val="7E2753D0"/>
    <w:rsid w:val="7EBF3090"/>
    <w:rsid w:val="7F2EDD34"/>
    <w:rsid w:val="7FF4C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49188C6-8A94-4F5E-B5D5-C740D33D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styleId="Neapdorotaspaminjimas">
    <w:name w:val="Unresolved Mention"/>
    <w:basedOn w:val="Numatytasispastraiposriftas"/>
    <w:uiPriority w:val="99"/>
    <w:semiHidden/>
    <w:unhideWhenUsed/>
    <w:rsid w:val="00EA210B"/>
    <w:rPr>
      <w:color w:val="605E5C"/>
      <w:shd w:val="clear" w:color="auto" w:fill="E1DFDD"/>
    </w:rPr>
  </w:style>
  <w:style w:type="character" w:styleId="Komentaronuoroda">
    <w:name w:val="annotation reference"/>
    <w:basedOn w:val="Numatytasispastraiposriftas"/>
    <w:uiPriority w:val="99"/>
    <w:semiHidden/>
    <w:unhideWhenUsed/>
    <w:rsid w:val="00F003EC"/>
    <w:rPr>
      <w:sz w:val="16"/>
      <w:szCs w:val="16"/>
    </w:rPr>
  </w:style>
  <w:style w:type="paragraph" w:styleId="Komentarotekstas">
    <w:name w:val="annotation text"/>
    <w:basedOn w:val="prastasis"/>
    <w:link w:val="KomentarotekstasDiagrama"/>
    <w:uiPriority w:val="99"/>
    <w:unhideWhenUsed/>
    <w:rsid w:val="00F003EC"/>
    <w:rPr>
      <w:sz w:val="20"/>
      <w:szCs w:val="20"/>
    </w:rPr>
  </w:style>
  <w:style w:type="character" w:customStyle="1" w:styleId="KomentarotekstasDiagrama">
    <w:name w:val="Komentaro tekstas Diagrama"/>
    <w:basedOn w:val="Numatytasispastraiposriftas"/>
    <w:link w:val="Komentarotekstas"/>
    <w:uiPriority w:val="99"/>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03EC"/>
    <w:rPr>
      <w:b/>
      <w:bCs/>
    </w:rPr>
  </w:style>
  <w:style w:type="character" w:customStyle="1" w:styleId="KomentarotemaDiagrama">
    <w:name w:val="Komentaro tema Diagrama"/>
    <w:basedOn w:val="KomentarotekstasDiagrama"/>
    <w:link w:val="Komentarotema"/>
    <w:uiPriority w:val="99"/>
    <w:semiHidden/>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3EC"/>
    <w:rPr>
      <w:rFonts w:ascii="Segoe UI" w:eastAsia="Arial Unicode MS" w:hAnsi="Segoe UI" w:cs="Segoe UI"/>
      <w:color w:val="000000"/>
      <w:sz w:val="18"/>
      <w:szCs w:val="18"/>
      <w:lang w:eastAsia="lt-LT"/>
    </w:rPr>
  </w:style>
  <w:style w:type="paragraph" w:styleId="Antrats">
    <w:name w:val="header"/>
    <w:basedOn w:val="prastasis"/>
    <w:link w:val="AntratsDiagrama"/>
    <w:uiPriority w:val="99"/>
    <w:unhideWhenUsed/>
    <w:rsid w:val="00151561"/>
    <w:pPr>
      <w:tabs>
        <w:tab w:val="center" w:pos="4819"/>
        <w:tab w:val="right" w:pos="9638"/>
      </w:tabs>
    </w:pPr>
  </w:style>
  <w:style w:type="character" w:customStyle="1" w:styleId="AntratsDiagrama">
    <w:name w:val="Antraštės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2010F5"/>
    <w:rPr>
      <w:rFonts w:ascii="Arial" w:hAnsi="Arial" w:cs="Arial"/>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AS,List not in Table,Lentele"/>
    <w:basedOn w:val="prastasis"/>
    <w:link w:val="SraopastraipaDiagrama"/>
    <w:uiPriority w:val="34"/>
    <w:qFormat/>
    <w:rsid w:val="002010F5"/>
    <w:pPr>
      <w:ind w:left="720" w:firstLine="357"/>
      <w:contextualSpacing/>
    </w:pPr>
    <w:rPr>
      <w:rFonts w:ascii="Arial" w:eastAsiaTheme="minorHAnsi" w:hAnsi="Arial" w:cs="Arial"/>
      <w:color w:val="auto"/>
      <w:sz w:val="22"/>
      <w:szCs w:val="22"/>
      <w:lang w:eastAsia="en-US"/>
    </w:rPr>
  </w:style>
  <w:style w:type="paragraph" w:styleId="Pataisymai">
    <w:name w:val="Revision"/>
    <w:hidden/>
    <w:uiPriority w:val="99"/>
    <w:semiHidden/>
    <w:rsid w:val="001B5943"/>
    <w:pPr>
      <w:spacing w:after="0" w:line="240" w:lineRule="auto"/>
    </w:pPr>
    <w:rPr>
      <w:rFonts w:ascii="Arial Unicode MS" w:eastAsia="Arial Unicode MS" w:hAnsi="Arial Unicode MS" w:cs="Arial Unicode MS"/>
      <w:color w:val="000000"/>
      <w:sz w:val="24"/>
      <w:szCs w:val="24"/>
      <w:lang w:eastAsia="lt-LT"/>
    </w:rPr>
  </w:style>
  <w:style w:type="character" w:styleId="Perirtashipersaitas">
    <w:name w:val="FollowedHyperlink"/>
    <w:basedOn w:val="Numatytasispastraiposriftas"/>
    <w:uiPriority w:val="99"/>
    <w:semiHidden/>
    <w:unhideWhenUsed/>
    <w:rsid w:val="008E7FD0"/>
    <w:rPr>
      <w:color w:val="954F72" w:themeColor="followedHyperlink"/>
      <w:u w:val="single"/>
    </w:rPr>
  </w:style>
  <w:style w:type="character" w:styleId="Puslapioinaosnuoroda">
    <w:name w:val="footnote reference"/>
    <w:basedOn w:val="Numatytasispastraiposriftas"/>
    <w:uiPriority w:val="99"/>
    <w:semiHidden/>
    <w:unhideWhenUsed/>
    <w:rsid w:val="00B7064E"/>
    <w:rPr>
      <w:vertAlign w:val="superscript"/>
    </w:rPr>
  </w:style>
  <w:style w:type="character" w:customStyle="1" w:styleId="ui-provider">
    <w:name w:val="ui-provider"/>
    <w:basedOn w:val="Numatytasispastraiposriftas"/>
    <w:rsid w:val="00B7064E"/>
  </w:style>
  <w:style w:type="paragraph" w:styleId="Puslapioinaostekstas">
    <w:name w:val="footnote text"/>
    <w:basedOn w:val="prastasis"/>
    <w:link w:val="PuslapioinaostekstasDiagrama"/>
    <w:uiPriority w:val="99"/>
    <w:semiHidden/>
    <w:unhideWhenUsed/>
    <w:rsid w:val="00A3546E"/>
    <w:rPr>
      <w:sz w:val="20"/>
      <w:szCs w:val="20"/>
    </w:rPr>
  </w:style>
  <w:style w:type="character" w:customStyle="1" w:styleId="PuslapioinaostekstasDiagrama">
    <w:name w:val="Puslapio išnašos tekstas Diagrama"/>
    <w:basedOn w:val="Numatytasispastraiposriftas"/>
    <w:link w:val="Puslapioinaostekstas"/>
    <w:uiPriority w:val="99"/>
    <w:semiHidden/>
    <w:rsid w:val="00A3546E"/>
    <w:rPr>
      <w:rFonts w:ascii="Arial Unicode MS" w:eastAsia="Arial Unicode MS" w:hAnsi="Arial Unicode MS" w:cs="Arial Unicode M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30057">
      <w:bodyDiv w:val="1"/>
      <w:marLeft w:val="0"/>
      <w:marRight w:val="0"/>
      <w:marTop w:val="0"/>
      <w:marBottom w:val="0"/>
      <w:divBdr>
        <w:top w:val="none" w:sz="0" w:space="0" w:color="auto"/>
        <w:left w:val="none" w:sz="0" w:space="0" w:color="auto"/>
        <w:bottom w:val="none" w:sz="0" w:space="0" w:color="auto"/>
        <w:right w:val="none" w:sz="0" w:space="0" w:color="auto"/>
      </w:divBdr>
    </w:div>
    <w:div w:id="944192284">
      <w:bodyDiv w:val="1"/>
      <w:marLeft w:val="0"/>
      <w:marRight w:val="0"/>
      <w:marTop w:val="0"/>
      <w:marBottom w:val="0"/>
      <w:divBdr>
        <w:top w:val="none" w:sz="0" w:space="0" w:color="auto"/>
        <w:left w:val="none" w:sz="0" w:space="0" w:color="auto"/>
        <w:bottom w:val="none" w:sz="0" w:space="0" w:color="auto"/>
        <w:right w:val="none" w:sz="0" w:space="0" w:color="auto"/>
      </w:divBdr>
    </w:div>
    <w:div w:id="1766489500">
      <w:bodyDiv w:val="1"/>
      <w:marLeft w:val="0"/>
      <w:marRight w:val="0"/>
      <w:marTop w:val="0"/>
      <w:marBottom w:val="0"/>
      <w:divBdr>
        <w:top w:val="none" w:sz="0" w:space="0" w:color="auto"/>
        <w:left w:val="none" w:sz="0" w:space="0" w:color="auto"/>
        <w:bottom w:val="none" w:sz="0" w:space="0" w:color="auto"/>
        <w:right w:val="none" w:sz="0" w:space="0" w:color="auto"/>
      </w:divBdr>
    </w:div>
    <w:div w:id="1973292309">
      <w:bodyDiv w:val="1"/>
      <w:marLeft w:val="0"/>
      <w:marRight w:val="0"/>
      <w:marTop w:val="0"/>
      <w:marBottom w:val="0"/>
      <w:divBdr>
        <w:top w:val="none" w:sz="0" w:space="0" w:color="auto"/>
        <w:left w:val="none" w:sz="0" w:space="0" w:color="auto"/>
        <w:bottom w:val="none" w:sz="0" w:space="0" w:color="auto"/>
        <w:right w:val="none" w:sz="0" w:space="0" w:color="auto"/>
      </w:divBdr>
    </w:div>
    <w:div w:id="200909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c.lt/tiekejams-ir-rangov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292E2-2DFC-493D-A5CD-6589ABF4B4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B7937-CD97-4809-8B64-AD4AF6BF0601}">
  <ds:schemaRefs>
    <ds:schemaRef ds:uri="http://schemas.openxmlformats.org/officeDocument/2006/bibliography"/>
  </ds:schemaRefs>
</ds:datastoreItem>
</file>

<file path=customXml/itemProps3.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4.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7557</Words>
  <Characters>4308</Characters>
  <Application>Microsoft Office Word</Application>
  <DocSecurity>0</DocSecurity>
  <Lines>35</Lines>
  <Paragraphs>23</Paragraphs>
  <ScaleCrop>false</ScaleCrop>
  <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Karkliuvienė</dc:creator>
  <cp:keywords/>
  <dc:description/>
  <cp:lastModifiedBy>Algirdas Leleiva</cp:lastModifiedBy>
  <cp:revision>3</cp:revision>
  <cp:lastPrinted>2024-01-16T02:12:00Z</cp:lastPrinted>
  <dcterms:created xsi:type="dcterms:W3CDTF">2025-02-15T08:09:00Z</dcterms:created>
  <dcterms:modified xsi:type="dcterms:W3CDTF">2025-02-15T08:15:00Z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